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630" w:rsidRPr="00D932D5" w:rsidRDefault="00F75378" w:rsidP="00D932D5">
      <w:pPr>
        <w:pStyle w:val="afa"/>
        <w:spacing w:line="360" w:lineRule="auto"/>
        <w:ind w:left="-567"/>
        <w:jc w:val="center"/>
        <w:rPr>
          <w:color w:val="auto"/>
          <w:sz w:val="24"/>
          <w:szCs w:val="24"/>
          <w:lang w:val="en-US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7094914" cy="9803374"/>
            <wp:effectExtent l="19050" t="0" r="0" b="0"/>
            <wp:docPr id="1" name="Рисунок 1" descr="C:\Users\1\Downloads\рабочая программа 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рабочая программа 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8600" cy="9808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630" w:rsidRPr="0010676D" w:rsidRDefault="0040263E" w:rsidP="0010676D">
      <w:pPr>
        <w:pStyle w:val="10"/>
        <w:pageBreakBefore/>
        <w:spacing w:before="0"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bookmarkStart w:id="0" w:name="__RefHeading___1"/>
      <w:bookmarkEnd w:id="0"/>
      <w:r w:rsidRPr="0010676D">
        <w:rPr>
          <w:rFonts w:ascii="Times New Roman" w:hAnsi="Times New Roman"/>
          <w:b/>
          <w:color w:val="auto"/>
          <w:sz w:val="24"/>
          <w:szCs w:val="24"/>
        </w:rPr>
        <w:lastRenderedPageBreak/>
        <w:t>Пояснительная записка</w:t>
      </w:r>
    </w:p>
    <w:p w:rsidR="006620A9" w:rsidRPr="0010676D" w:rsidRDefault="006620A9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bookmarkStart w:id="1" w:name="_Hlk99529978"/>
    </w:p>
    <w:p w:rsidR="006620A9" w:rsidRPr="0010676D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10676D">
        <w:rPr>
          <w:color w:val="auto"/>
          <w:sz w:val="24"/>
          <w:szCs w:val="24"/>
        </w:rPr>
        <w:t>Программа разработана с учётом Федерального закона от 29</w:t>
      </w:r>
      <w:r w:rsidR="000525A1" w:rsidRPr="0010676D">
        <w:rPr>
          <w:color w:val="auto"/>
          <w:sz w:val="24"/>
          <w:szCs w:val="24"/>
        </w:rPr>
        <w:t>.12.</w:t>
      </w:r>
      <w:r w:rsidR="00AF0269" w:rsidRPr="0010676D">
        <w:rPr>
          <w:color w:val="auto"/>
          <w:sz w:val="24"/>
          <w:szCs w:val="24"/>
        </w:rPr>
        <w:t>2012</w:t>
      </w:r>
      <w:r w:rsidRPr="0010676D">
        <w:rPr>
          <w:color w:val="auto"/>
          <w:sz w:val="24"/>
          <w:szCs w:val="24"/>
        </w:rPr>
        <w:t xml:space="preserve">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</w:t>
      </w:r>
      <w:r w:rsidR="00237DBA" w:rsidRPr="0010676D">
        <w:rPr>
          <w:color w:val="auto"/>
          <w:sz w:val="24"/>
          <w:szCs w:val="24"/>
        </w:rPr>
        <w:t>.05</w:t>
      </w:r>
      <w:r w:rsidR="004A74E1" w:rsidRPr="0010676D">
        <w:rPr>
          <w:color w:val="auto"/>
          <w:sz w:val="24"/>
          <w:szCs w:val="24"/>
        </w:rPr>
        <w:t>.</w:t>
      </w:r>
      <w:r w:rsidRPr="0010676D">
        <w:rPr>
          <w:color w:val="auto"/>
          <w:sz w:val="24"/>
          <w:szCs w:val="24"/>
        </w:rPr>
        <w:t>2015 № 996-р) и Плана мероприятий по её реализации в 2021 — 2025 г</w:t>
      </w:r>
      <w:r w:rsidR="00F4676D" w:rsidRPr="0010676D">
        <w:rPr>
          <w:color w:val="auto"/>
          <w:sz w:val="24"/>
          <w:szCs w:val="24"/>
        </w:rPr>
        <w:t>одах</w:t>
      </w:r>
      <w:r w:rsidRPr="0010676D">
        <w:rPr>
          <w:color w:val="auto"/>
          <w:sz w:val="24"/>
          <w:szCs w:val="24"/>
        </w:rPr>
        <w:t xml:space="preserve"> (Распоряжение Правительства Российской Федерации от 12</w:t>
      </w:r>
      <w:r w:rsidR="00237DBA" w:rsidRPr="0010676D">
        <w:rPr>
          <w:color w:val="auto"/>
          <w:sz w:val="24"/>
          <w:szCs w:val="24"/>
        </w:rPr>
        <w:t>.11.</w:t>
      </w:r>
      <w:r w:rsidRPr="0010676D">
        <w:rPr>
          <w:color w:val="auto"/>
          <w:sz w:val="24"/>
          <w:szCs w:val="24"/>
        </w:rPr>
        <w:t xml:space="preserve">2020 № 2945-р), Стратегии национальной безопасности Российской Федерации (Указ Президента Российской Федерации от </w:t>
      </w:r>
      <w:r w:rsidR="00237DBA" w:rsidRPr="0010676D">
        <w:rPr>
          <w:color w:val="auto"/>
          <w:sz w:val="24"/>
          <w:szCs w:val="24"/>
        </w:rPr>
        <w:t>0</w:t>
      </w:r>
      <w:r w:rsidRPr="0010676D">
        <w:rPr>
          <w:color w:val="auto"/>
          <w:sz w:val="24"/>
          <w:szCs w:val="24"/>
        </w:rPr>
        <w:t>2</w:t>
      </w:r>
      <w:r w:rsidR="00237DBA" w:rsidRPr="0010676D">
        <w:rPr>
          <w:color w:val="auto"/>
          <w:sz w:val="24"/>
          <w:szCs w:val="24"/>
        </w:rPr>
        <w:t>.07.</w:t>
      </w:r>
      <w:r w:rsidRPr="0010676D">
        <w:rPr>
          <w:color w:val="auto"/>
          <w:sz w:val="24"/>
          <w:szCs w:val="24"/>
        </w:rPr>
        <w:t>2021</w:t>
      </w:r>
      <w:proofErr w:type="gramEnd"/>
      <w:r w:rsidRPr="0010676D">
        <w:rPr>
          <w:color w:val="auto"/>
          <w:sz w:val="24"/>
          <w:szCs w:val="24"/>
        </w:rPr>
        <w:t xml:space="preserve"> № 400), федеральных государственных образовательных стандартов (далее — ФГОС) начального общего образования (Приказ </w:t>
      </w:r>
      <w:proofErr w:type="spellStart"/>
      <w:r w:rsidRPr="0010676D">
        <w:rPr>
          <w:color w:val="auto"/>
          <w:sz w:val="24"/>
          <w:szCs w:val="24"/>
        </w:rPr>
        <w:t>Минпросвещения</w:t>
      </w:r>
      <w:proofErr w:type="spellEnd"/>
      <w:r w:rsidRPr="0010676D">
        <w:rPr>
          <w:color w:val="auto"/>
          <w:sz w:val="24"/>
          <w:szCs w:val="24"/>
        </w:rPr>
        <w:t xml:space="preserve"> России от 31</w:t>
      </w:r>
      <w:r w:rsidR="00237DBA" w:rsidRPr="0010676D">
        <w:rPr>
          <w:color w:val="auto"/>
          <w:sz w:val="24"/>
          <w:szCs w:val="24"/>
        </w:rPr>
        <w:t>.05.</w:t>
      </w:r>
      <w:r w:rsidRPr="0010676D">
        <w:rPr>
          <w:color w:val="auto"/>
          <w:sz w:val="24"/>
          <w:szCs w:val="24"/>
        </w:rPr>
        <w:t xml:space="preserve">2021 № 286), основного общего образования (Приказ </w:t>
      </w:r>
      <w:proofErr w:type="spellStart"/>
      <w:r w:rsidRPr="0010676D">
        <w:rPr>
          <w:color w:val="auto"/>
          <w:sz w:val="24"/>
          <w:szCs w:val="24"/>
        </w:rPr>
        <w:t>Минпросвещения</w:t>
      </w:r>
      <w:proofErr w:type="spellEnd"/>
      <w:r w:rsidRPr="0010676D">
        <w:rPr>
          <w:color w:val="auto"/>
          <w:sz w:val="24"/>
          <w:szCs w:val="24"/>
        </w:rPr>
        <w:t xml:space="preserve"> России от 31</w:t>
      </w:r>
      <w:r w:rsidR="00237DBA" w:rsidRPr="0010676D">
        <w:rPr>
          <w:color w:val="auto"/>
          <w:sz w:val="24"/>
          <w:szCs w:val="24"/>
        </w:rPr>
        <w:t>.05.</w:t>
      </w:r>
      <w:r w:rsidRPr="0010676D">
        <w:rPr>
          <w:color w:val="auto"/>
          <w:sz w:val="24"/>
          <w:szCs w:val="24"/>
        </w:rPr>
        <w:t>2021</w:t>
      </w:r>
      <w:r w:rsidR="00237DBA" w:rsidRPr="0010676D">
        <w:rPr>
          <w:color w:val="auto"/>
          <w:sz w:val="24"/>
          <w:szCs w:val="24"/>
        </w:rPr>
        <w:t xml:space="preserve"> </w:t>
      </w:r>
      <w:r w:rsidRPr="0010676D">
        <w:rPr>
          <w:color w:val="auto"/>
          <w:sz w:val="24"/>
          <w:szCs w:val="24"/>
        </w:rPr>
        <w:t>№ 287)</w:t>
      </w:r>
      <w:r w:rsidR="006620A9" w:rsidRPr="0010676D">
        <w:rPr>
          <w:color w:val="auto"/>
          <w:sz w:val="24"/>
          <w:szCs w:val="24"/>
        </w:rPr>
        <w:t>.</w:t>
      </w:r>
    </w:p>
    <w:p w:rsidR="00EC7630" w:rsidRPr="0010676D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</w:t>
      </w:r>
      <w:r w:rsidR="006620A9" w:rsidRPr="0010676D">
        <w:rPr>
          <w:color w:val="auto"/>
          <w:sz w:val="24"/>
          <w:szCs w:val="24"/>
        </w:rPr>
        <w:t>ммами воспитания</w:t>
      </w:r>
      <w:r w:rsidRPr="0010676D">
        <w:rPr>
          <w:color w:val="auto"/>
          <w:sz w:val="24"/>
          <w:szCs w:val="24"/>
        </w:rPr>
        <w:t>.</w:t>
      </w:r>
    </w:p>
    <w:p w:rsidR="00EC7630" w:rsidRPr="0010676D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>Рабочая программа воспитания предназначена для планирования и организации системной воспитательн</w:t>
      </w:r>
      <w:r w:rsidR="006620A9" w:rsidRPr="0010676D">
        <w:rPr>
          <w:color w:val="auto"/>
          <w:sz w:val="24"/>
          <w:szCs w:val="24"/>
        </w:rPr>
        <w:t>ой деятельности; разработана и утверждена</w:t>
      </w:r>
      <w:r w:rsidRPr="0010676D">
        <w:rPr>
          <w:color w:val="auto"/>
          <w:sz w:val="24"/>
          <w:szCs w:val="24"/>
        </w:rPr>
        <w:t xml:space="preserve"> с участием органов управления </w:t>
      </w:r>
      <w:r w:rsidR="006620A9" w:rsidRPr="0010676D">
        <w:rPr>
          <w:color w:val="auto"/>
          <w:sz w:val="24"/>
          <w:szCs w:val="24"/>
        </w:rPr>
        <w:t>МБОУ «</w:t>
      </w:r>
      <w:proofErr w:type="spellStart"/>
      <w:r w:rsidR="006620A9" w:rsidRPr="0010676D">
        <w:rPr>
          <w:color w:val="auto"/>
          <w:sz w:val="24"/>
          <w:szCs w:val="24"/>
        </w:rPr>
        <w:t>Татарско-Тумбарлинская</w:t>
      </w:r>
      <w:proofErr w:type="spellEnd"/>
      <w:r w:rsidR="006620A9" w:rsidRPr="0010676D">
        <w:rPr>
          <w:color w:val="auto"/>
          <w:sz w:val="24"/>
          <w:szCs w:val="24"/>
        </w:rPr>
        <w:t xml:space="preserve"> ООШ»</w:t>
      </w:r>
      <w:r w:rsidRPr="0010676D">
        <w:rPr>
          <w:color w:val="auto"/>
          <w:sz w:val="24"/>
          <w:szCs w:val="24"/>
        </w:rPr>
        <w:t xml:space="preserve">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</w:t>
      </w:r>
      <w:proofErr w:type="gramStart"/>
      <w:r w:rsidRPr="0010676D">
        <w:rPr>
          <w:color w:val="auto"/>
          <w:sz w:val="24"/>
          <w:szCs w:val="24"/>
        </w:rPr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  <w:proofErr w:type="gramEnd"/>
    </w:p>
    <w:p w:rsidR="00EC7630" w:rsidRPr="0010676D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>Программа включает три раздела: целевой, содержательный, организационный.</w:t>
      </w:r>
    </w:p>
    <w:p w:rsidR="00EC7630" w:rsidRPr="0010676D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 xml:space="preserve">Приложение — примерный календарный план воспитательной работы. </w:t>
      </w:r>
    </w:p>
    <w:p w:rsidR="006620A9" w:rsidRPr="0010676D" w:rsidRDefault="006620A9" w:rsidP="0010676D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2" w:name="__RefHeading___2"/>
      <w:bookmarkEnd w:id="1"/>
      <w:bookmarkEnd w:id="2"/>
    </w:p>
    <w:p w:rsidR="006620A9" w:rsidRPr="0010676D" w:rsidRDefault="006620A9" w:rsidP="0010676D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6620A9" w:rsidRPr="0010676D" w:rsidRDefault="006620A9" w:rsidP="0010676D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CA2B75" w:rsidRDefault="00CA2B75" w:rsidP="0010676D">
      <w:pPr>
        <w:spacing w:line="360" w:lineRule="auto"/>
        <w:rPr>
          <w:sz w:val="24"/>
          <w:szCs w:val="24"/>
        </w:rPr>
      </w:pPr>
    </w:p>
    <w:p w:rsidR="00CB1490" w:rsidRDefault="00CB1490" w:rsidP="0010676D">
      <w:pPr>
        <w:spacing w:line="360" w:lineRule="auto"/>
        <w:rPr>
          <w:sz w:val="24"/>
          <w:szCs w:val="24"/>
        </w:rPr>
      </w:pPr>
    </w:p>
    <w:p w:rsidR="00CB1490" w:rsidRDefault="00CB1490" w:rsidP="0010676D">
      <w:pPr>
        <w:spacing w:line="360" w:lineRule="auto"/>
        <w:rPr>
          <w:sz w:val="24"/>
          <w:szCs w:val="24"/>
        </w:rPr>
      </w:pPr>
    </w:p>
    <w:p w:rsidR="00CB1490" w:rsidRDefault="00CB1490" w:rsidP="0010676D">
      <w:pPr>
        <w:spacing w:line="360" w:lineRule="auto"/>
        <w:rPr>
          <w:sz w:val="24"/>
          <w:szCs w:val="24"/>
        </w:rPr>
      </w:pPr>
    </w:p>
    <w:p w:rsidR="008441E6" w:rsidRPr="0010676D" w:rsidRDefault="008441E6" w:rsidP="0010676D">
      <w:pPr>
        <w:spacing w:line="360" w:lineRule="auto"/>
        <w:rPr>
          <w:sz w:val="24"/>
          <w:szCs w:val="24"/>
        </w:rPr>
      </w:pPr>
    </w:p>
    <w:p w:rsidR="00CA2B75" w:rsidRPr="0010676D" w:rsidRDefault="00CA2B75" w:rsidP="0010676D">
      <w:pPr>
        <w:spacing w:line="360" w:lineRule="auto"/>
        <w:rPr>
          <w:sz w:val="24"/>
          <w:szCs w:val="24"/>
        </w:rPr>
      </w:pPr>
    </w:p>
    <w:p w:rsidR="00CA2B75" w:rsidRPr="0010676D" w:rsidRDefault="00CA2B75" w:rsidP="0010676D">
      <w:pPr>
        <w:spacing w:line="360" w:lineRule="auto"/>
        <w:rPr>
          <w:sz w:val="24"/>
          <w:szCs w:val="24"/>
        </w:rPr>
      </w:pPr>
    </w:p>
    <w:p w:rsidR="006620A9" w:rsidRPr="0010676D" w:rsidRDefault="006620A9" w:rsidP="0010676D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EC7630" w:rsidRPr="0010676D" w:rsidRDefault="0040263E" w:rsidP="0010676D">
      <w:pPr>
        <w:pStyle w:val="10"/>
        <w:spacing w:before="0"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10676D">
        <w:rPr>
          <w:rFonts w:ascii="Times New Roman" w:hAnsi="Times New Roman"/>
          <w:b/>
          <w:color w:val="auto"/>
          <w:sz w:val="24"/>
          <w:szCs w:val="24"/>
        </w:rPr>
        <w:t>РАЗДЕЛ 1</w:t>
      </w:r>
      <w:r w:rsidR="009676BA" w:rsidRPr="0010676D">
        <w:rPr>
          <w:rFonts w:ascii="Times New Roman" w:hAnsi="Times New Roman"/>
          <w:b/>
          <w:color w:val="auto"/>
          <w:sz w:val="24"/>
          <w:szCs w:val="24"/>
        </w:rPr>
        <w:t>.</w:t>
      </w:r>
      <w:r w:rsidRPr="0010676D">
        <w:rPr>
          <w:rFonts w:ascii="Times New Roman" w:hAnsi="Times New Roman"/>
          <w:b/>
          <w:color w:val="auto"/>
          <w:sz w:val="24"/>
          <w:szCs w:val="24"/>
        </w:rPr>
        <w:t xml:space="preserve"> ЦЕЛЕВОЙ</w:t>
      </w:r>
    </w:p>
    <w:p w:rsidR="00EC7630" w:rsidRPr="0010676D" w:rsidRDefault="00EC7630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EC7630" w:rsidRPr="0010676D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>Участниками образовательных отношений являются педагогические и другие работники</w:t>
      </w:r>
      <w:r w:rsidR="006620A9" w:rsidRPr="0010676D">
        <w:rPr>
          <w:color w:val="auto"/>
          <w:sz w:val="24"/>
          <w:szCs w:val="24"/>
        </w:rPr>
        <w:t xml:space="preserve"> МБОУ «</w:t>
      </w:r>
      <w:proofErr w:type="spellStart"/>
      <w:r w:rsidR="006620A9" w:rsidRPr="0010676D">
        <w:rPr>
          <w:color w:val="auto"/>
          <w:sz w:val="24"/>
          <w:szCs w:val="24"/>
        </w:rPr>
        <w:t>Татарско-Тумбарлинская</w:t>
      </w:r>
      <w:proofErr w:type="spellEnd"/>
      <w:r w:rsidR="006620A9" w:rsidRPr="0010676D">
        <w:rPr>
          <w:color w:val="auto"/>
          <w:sz w:val="24"/>
          <w:szCs w:val="24"/>
        </w:rPr>
        <w:t xml:space="preserve"> ООШ»</w:t>
      </w:r>
      <w:r w:rsidRPr="0010676D">
        <w:rPr>
          <w:color w:val="auto"/>
          <w:sz w:val="24"/>
          <w:szCs w:val="24"/>
        </w:rPr>
        <w:t xml:space="preserve">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10676D">
        <w:rPr>
          <w:color w:val="auto"/>
          <w:sz w:val="24"/>
          <w:szCs w:val="24"/>
        </w:rPr>
        <w:t>обучающихся</w:t>
      </w:r>
      <w:proofErr w:type="gramEnd"/>
      <w:r w:rsidRPr="0010676D">
        <w:rPr>
          <w:color w:val="auto"/>
          <w:sz w:val="24"/>
          <w:szCs w:val="24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EC7630" w:rsidRPr="0010676D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 xml:space="preserve">Воспитательная деятельность в </w:t>
      </w:r>
      <w:r w:rsidR="006620A9" w:rsidRPr="0010676D">
        <w:rPr>
          <w:color w:val="auto"/>
          <w:sz w:val="24"/>
          <w:szCs w:val="24"/>
        </w:rPr>
        <w:t>МБОУ «</w:t>
      </w:r>
      <w:proofErr w:type="spellStart"/>
      <w:r w:rsidR="006620A9" w:rsidRPr="0010676D">
        <w:rPr>
          <w:color w:val="auto"/>
          <w:sz w:val="24"/>
          <w:szCs w:val="24"/>
        </w:rPr>
        <w:t>Татарско-Тумбарлинская</w:t>
      </w:r>
      <w:proofErr w:type="spellEnd"/>
      <w:r w:rsidR="006620A9" w:rsidRPr="0010676D">
        <w:rPr>
          <w:color w:val="auto"/>
          <w:sz w:val="24"/>
          <w:szCs w:val="24"/>
        </w:rPr>
        <w:t xml:space="preserve"> ООШ» </w:t>
      </w:r>
      <w:r w:rsidRPr="0010676D">
        <w:rPr>
          <w:color w:val="auto"/>
          <w:sz w:val="24"/>
          <w:szCs w:val="24"/>
        </w:rPr>
        <w:t xml:space="preserve">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3" w:name="_Hlk107041641"/>
      <w:bookmarkEnd w:id="3"/>
    </w:p>
    <w:p w:rsidR="00EC7630" w:rsidRPr="0010676D" w:rsidRDefault="00EC7630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EC7630" w:rsidRPr="0010676D" w:rsidRDefault="0040263E" w:rsidP="0010676D">
      <w:pPr>
        <w:pStyle w:val="10"/>
        <w:spacing w:before="0"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bookmarkStart w:id="4" w:name="__RefHeading___3"/>
      <w:bookmarkStart w:id="5" w:name="bookmark8"/>
      <w:bookmarkEnd w:id="4"/>
      <w:r w:rsidRPr="0010676D">
        <w:rPr>
          <w:rFonts w:ascii="Times New Roman" w:hAnsi="Times New Roman"/>
          <w:b/>
          <w:color w:val="auto"/>
          <w:sz w:val="24"/>
          <w:szCs w:val="24"/>
        </w:rPr>
        <w:t xml:space="preserve">1.1 Цель и задачи воспитания </w:t>
      </w:r>
      <w:proofErr w:type="gramStart"/>
      <w:r w:rsidRPr="0010676D">
        <w:rPr>
          <w:rFonts w:ascii="Times New Roman" w:hAnsi="Times New Roman"/>
          <w:b/>
          <w:color w:val="auto"/>
          <w:sz w:val="24"/>
          <w:szCs w:val="24"/>
        </w:rPr>
        <w:t>обучающихся</w:t>
      </w:r>
      <w:proofErr w:type="gramEnd"/>
    </w:p>
    <w:p w:rsidR="00EC7630" w:rsidRPr="0010676D" w:rsidRDefault="0040263E" w:rsidP="0010676D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 xml:space="preserve">Современный российский национальный воспитательный идеал </w:t>
      </w:r>
      <w:proofErr w:type="gramStart"/>
      <w:r w:rsidRPr="0010676D">
        <w:rPr>
          <w:color w:val="auto"/>
          <w:sz w:val="24"/>
          <w:szCs w:val="24"/>
        </w:rPr>
        <w:t>—в</w:t>
      </w:r>
      <w:proofErr w:type="gramEnd"/>
      <w:r w:rsidRPr="0010676D">
        <w:rPr>
          <w:color w:val="auto"/>
          <w:sz w:val="24"/>
          <w:szCs w:val="24"/>
        </w:rPr>
        <w:t xml:space="preserve">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EC7630" w:rsidRPr="0010676D" w:rsidRDefault="0040263E" w:rsidP="0010676D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10676D"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10676D">
        <w:rPr>
          <w:b/>
          <w:color w:val="auto"/>
          <w:sz w:val="24"/>
          <w:szCs w:val="24"/>
        </w:rPr>
        <w:t>цель воспитания</w:t>
      </w:r>
      <w:r w:rsidRPr="0010676D">
        <w:rPr>
          <w:color w:val="auto"/>
          <w:sz w:val="24"/>
          <w:szCs w:val="24"/>
        </w:rPr>
        <w:t xml:space="preserve"> обучающихся в</w:t>
      </w:r>
      <w:r w:rsidR="00CA2B75" w:rsidRPr="0010676D">
        <w:rPr>
          <w:color w:val="auto"/>
          <w:sz w:val="24"/>
          <w:szCs w:val="24"/>
        </w:rPr>
        <w:t xml:space="preserve"> МБОУ «</w:t>
      </w:r>
      <w:proofErr w:type="spellStart"/>
      <w:r w:rsidR="00CA2B75" w:rsidRPr="0010676D">
        <w:rPr>
          <w:color w:val="auto"/>
          <w:sz w:val="24"/>
          <w:szCs w:val="24"/>
        </w:rPr>
        <w:t>Татарско-Тумбарлинская</w:t>
      </w:r>
      <w:proofErr w:type="spellEnd"/>
      <w:r w:rsidR="00CA2B75" w:rsidRPr="0010676D">
        <w:rPr>
          <w:color w:val="auto"/>
          <w:sz w:val="24"/>
          <w:szCs w:val="24"/>
        </w:rPr>
        <w:t xml:space="preserve"> ООШ»</w:t>
      </w:r>
      <w:r w:rsidRPr="0010676D">
        <w:rPr>
          <w:color w:val="auto"/>
          <w:sz w:val="24"/>
          <w:szCs w:val="24"/>
        </w:rPr>
        <w:t>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</w:t>
      </w:r>
      <w:proofErr w:type="gramEnd"/>
      <w:r w:rsidRPr="0010676D">
        <w:rPr>
          <w:color w:val="auto"/>
          <w:sz w:val="24"/>
          <w:szCs w:val="24"/>
        </w:rPr>
        <w:t xml:space="preserve"> Отечества и подвигам Героев Отечества, закону и </w:t>
      </w:r>
      <w:r w:rsidRPr="0010676D">
        <w:rPr>
          <w:color w:val="auto"/>
          <w:sz w:val="24"/>
          <w:szCs w:val="24"/>
        </w:rPr>
        <w:lastRenderedPageBreak/>
        <w:t>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EC7630" w:rsidRPr="0010676D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10676D">
        <w:rPr>
          <w:b/>
          <w:color w:val="auto"/>
          <w:sz w:val="24"/>
          <w:szCs w:val="24"/>
        </w:rPr>
        <w:t>Задачи воспитания</w:t>
      </w:r>
      <w:r w:rsidRPr="0010676D">
        <w:rPr>
          <w:color w:val="auto"/>
          <w:sz w:val="24"/>
          <w:szCs w:val="24"/>
        </w:rPr>
        <w:t xml:space="preserve"> обучающихся: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</w:t>
      </w:r>
      <w:proofErr w:type="gramEnd"/>
      <w:r w:rsidRPr="0010676D">
        <w:rPr>
          <w:color w:val="auto"/>
          <w:sz w:val="24"/>
          <w:szCs w:val="24"/>
        </w:rPr>
        <w:t xml:space="preserve"> Личностные результаты освоения </w:t>
      </w:r>
      <w:proofErr w:type="gramStart"/>
      <w:r w:rsidRPr="0010676D">
        <w:rPr>
          <w:color w:val="auto"/>
          <w:sz w:val="24"/>
          <w:szCs w:val="24"/>
        </w:rPr>
        <w:t>обучающимися</w:t>
      </w:r>
      <w:proofErr w:type="gramEnd"/>
      <w:r w:rsidRPr="0010676D">
        <w:rPr>
          <w:color w:val="auto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Pr="0010676D">
        <w:rPr>
          <w:color w:val="auto"/>
          <w:sz w:val="24"/>
          <w:szCs w:val="24"/>
        </w:rPr>
        <w:t>сформированность</w:t>
      </w:r>
      <w:proofErr w:type="spellEnd"/>
      <w:r w:rsidRPr="0010676D">
        <w:rPr>
          <w:color w:val="auto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10676D">
        <w:rPr>
          <w:color w:val="auto"/>
          <w:sz w:val="24"/>
          <w:szCs w:val="24"/>
        </w:rPr>
        <w:t>сформированность</w:t>
      </w:r>
      <w:proofErr w:type="spellEnd"/>
      <w:r w:rsidRPr="0010676D">
        <w:rPr>
          <w:color w:val="auto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EC7630" w:rsidRPr="0010676D" w:rsidRDefault="0040263E" w:rsidP="0010676D">
      <w:pPr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на основе </w:t>
      </w:r>
      <w:proofErr w:type="spellStart"/>
      <w:r w:rsidRPr="0010676D">
        <w:rPr>
          <w:color w:val="auto"/>
          <w:sz w:val="24"/>
          <w:szCs w:val="24"/>
        </w:rPr>
        <w:t>аксиологического</w:t>
      </w:r>
      <w:proofErr w:type="spellEnd"/>
      <w:r w:rsidRPr="0010676D">
        <w:rPr>
          <w:color w:val="auto"/>
          <w:sz w:val="24"/>
          <w:szCs w:val="24"/>
        </w:rPr>
        <w:t xml:space="preserve">, антропологического, культурно-исторического, </w:t>
      </w:r>
      <w:proofErr w:type="spellStart"/>
      <w:r w:rsidRPr="0010676D">
        <w:rPr>
          <w:color w:val="auto"/>
          <w:sz w:val="24"/>
          <w:szCs w:val="24"/>
        </w:rPr>
        <w:t>системно-деятельностного</w:t>
      </w:r>
      <w:proofErr w:type="spellEnd"/>
      <w:r w:rsidRPr="0010676D">
        <w:rPr>
          <w:color w:val="auto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10676D">
        <w:rPr>
          <w:color w:val="auto"/>
          <w:sz w:val="24"/>
          <w:szCs w:val="24"/>
        </w:rPr>
        <w:t>инклюзивности</w:t>
      </w:r>
      <w:proofErr w:type="spellEnd"/>
      <w:r w:rsidRPr="0010676D">
        <w:rPr>
          <w:color w:val="auto"/>
          <w:sz w:val="24"/>
          <w:szCs w:val="24"/>
        </w:rPr>
        <w:t xml:space="preserve">, </w:t>
      </w:r>
      <w:proofErr w:type="spellStart"/>
      <w:r w:rsidRPr="0010676D">
        <w:rPr>
          <w:color w:val="auto"/>
          <w:sz w:val="24"/>
          <w:szCs w:val="24"/>
        </w:rPr>
        <w:t>возрастосообразности</w:t>
      </w:r>
      <w:proofErr w:type="spellEnd"/>
      <w:r w:rsidRPr="0010676D">
        <w:rPr>
          <w:color w:val="auto"/>
          <w:sz w:val="24"/>
          <w:szCs w:val="24"/>
        </w:rPr>
        <w:t>.</w:t>
      </w:r>
    </w:p>
    <w:p w:rsidR="00EC7630" w:rsidRPr="0010676D" w:rsidRDefault="00EC7630" w:rsidP="0010676D">
      <w:pPr>
        <w:spacing w:line="360" w:lineRule="auto"/>
        <w:ind w:firstLine="709"/>
        <w:rPr>
          <w:color w:val="auto"/>
          <w:sz w:val="24"/>
          <w:szCs w:val="24"/>
        </w:rPr>
      </w:pPr>
    </w:p>
    <w:p w:rsidR="00EC7630" w:rsidRPr="0010676D" w:rsidRDefault="0040263E" w:rsidP="00CB1490">
      <w:pPr>
        <w:spacing w:line="360" w:lineRule="auto"/>
        <w:ind w:firstLine="709"/>
        <w:jc w:val="center"/>
        <w:rPr>
          <w:b/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1.2 Направления воспитания</w:t>
      </w:r>
    </w:p>
    <w:p w:rsidR="00EC7630" w:rsidRPr="0010676D" w:rsidRDefault="0040263E" w:rsidP="0010676D">
      <w:pPr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EC7630" w:rsidRPr="0010676D" w:rsidRDefault="0040263E" w:rsidP="0010676D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гражданское воспитание</w:t>
      </w:r>
      <w:r w:rsidR="00BE1186" w:rsidRPr="0010676D">
        <w:rPr>
          <w:b/>
          <w:color w:val="auto"/>
          <w:sz w:val="24"/>
          <w:szCs w:val="24"/>
        </w:rPr>
        <w:t xml:space="preserve"> </w:t>
      </w:r>
      <w:r w:rsidR="00BE1186" w:rsidRPr="0010676D">
        <w:rPr>
          <w:bCs/>
          <w:color w:val="auto"/>
          <w:sz w:val="24"/>
          <w:szCs w:val="24"/>
        </w:rPr>
        <w:t xml:space="preserve">— </w:t>
      </w:r>
      <w:r w:rsidRPr="0010676D">
        <w:rPr>
          <w:color w:val="auto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</w:t>
      </w:r>
      <w:r w:rsidR="00BE1186" w:rsidRPr="0010676D">
        <w:rPr>
          <w:color w:val="auto"/>
          <w:sz w:val="24"/>
          <w:szCs w:val="24"/>
        </w:rPr>
        <w:t xml:space="preserve"> России как источнику власти в Р</w:t>
      </w:r>
      <w:r w:rsidRPr="0010676D">
        <w:rPr>
          <w:color w:val="auto"/>
          <w:sz w:val="24"/>
          <w:szCs w:val="24"/>
        </w:rPr>
        <w:t>оссийском госуд</w:t>
      </w:r>
      <w:r w:rsidR="00BE1186" w:rsidRPr="0010676D">
        <w:rPr>
          <w:color w:val="auto"/>
          <w:sz w:val="24"/>
          <w:szCs w:val="24"/>
        </w:rPr>
        <w:t>арстве и субъекту тысячелетней р</w:t>
      </w:r>
      <w:r w:rsidRPr="0010676D">
        <w:rPr>
          <w:color w:val="auto"/>
          <w:sz w:val="24"/>
          <w:szCs w:val="24"/>
        </w:rPr>
        <w:t>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EC7630" w:rsidRPr="0010676D" w:rsidRDefault="0040263E" w:rsidP="0010676D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патриотическое воспитание</w:t>
      </w:r>
      <w:r w:rsidR="00BE1186" w:rsidRPr="0010676D">
        <w:rPr>
          <w:b/>
          <w:color w:val="auto"/>
          <w:sz w:val="24"/>
          <w:szCs w:val="24"/>
        </w:rPr>
        <w:t xml:space="preserve"> </w:t>
      </w:r>
      <w:r w:rsidR="00BE1186" w:rsidRPr="0010676D">
        <w:rPr>
          <w:bCs/>
          <w:color w:val="auto"/>
          <w:sz w:val="24"/>
          <w:szCs w:val="24"/>
        </w:rPr>
        <w:t xml:space="preserve">— </w:t>
      </w:r>
      <w:r w:rsidRPr="0010676D"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EC7630" w:rsidRPr="0010676D" w:rsidRDefault="0040263E" w:rsidP="0010676D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духовно-нравственное воспитание</w:t>
      </w:r>
      <w:r w:rsidR="00BE1186" w:rsidRPr="0010676D">
        <w:rPr>
          <w:b/>
          <w:color w:val="auto"/>
          <w:sz w:val="24"/>
          <w:szCs w:val="24"/>
        </w:rPr>
        <w:t xml:space="preserve"> </w:t>
      </w:r>
      <w:r w:rsidR="00BE1186" w:rsidRPr="0010676D">
        <w:rPr>
          <w:bCs/>
          <w:color w:val="auto"/>
          <w:sz w:val="24"/>
          <w:szCs w:val="24"/>
        </w:rPr>
        <w:t>—</w:t>
      </w:r>
      <w:r w:rsidR="00BE1186" w:rsidRPr="0010676D">
        <w:rPr>
          <w:color w:val="auto"/>
          <w:sz w:val="24"/>
          <w:szCs w:val="24"/>
        </w:rPr>
        <w:t xml:space="preserve"> </w:t>
      </w:r>
      <w:r w:rsidRPr="0010676D">
        <w:rPr>
          <w:color w:val="auto"/>
          <w:sz w:val="24"/>
          <w:szCs w:val="24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</w:t>
      </w:r>
      <w:r w:rsidRPr="0010676D">
        <w:rPr>
          <w:color w:val="auto"/>
          <w:sz w:val="24"/>
          <w:szCs w:val="24"/>
        </w:rPr>
        <w:lastRenderedPageBreak/>
        <w:t xml:space="preserve">справедливости, дружелюбия и взаимопомощи, уважения к старшим, </w:t>
      </w:r>
      <w:r w:rsidR="00514BA4" w:rsidRPr="0010676D">
        <w:rPr>
          <w:color w:val="auto"/>
          <w:sz w:val="24"/>
          <w:szCs w:val="24"/>
        </w:rPr>
        <w:t xml:space="preserve">к </w:t>
      </w:r>
      <w:r w:rsidRPr="0010676D">
        <w:rPr>
          <w:color w:val="auto"/>
          <w:sz w:val="24"/>
          <w:szCs w:val="24"/>
        </w:rPr>
        <w:t>памяти предков;</w:t>
      </w:r>
    </w:p>
    <w:p w:rsidR="00EC7630" w:rsidRPr="0010676D" w:rsidRDefault="0040263E" w:rsidP="0010676D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эстетическое воспитание</w:t>
      </w:r>
      <w:r w:rsidR="00BE1186" w:rsidRPr="0010676D">
        <w:rPr>
          <w:b/>
          <w:color w:val="auto"/>
          <w:sz w:val="24"/>
          <w:szCs w:val="24"/>
        </w:rPr>
        <w:t xml:space="preserve"> </w:t>
      </w:r>
      <w:r w:rsidR="00BE1186" w:rsidRPr="0010676D">
        <w:rPr>
          <w:bCs/>
          <w:color w:val="auto"/>
          <w:sz w:val="24"/>
          <w:szCs w:val="24"/>
        </w:rPr>
        <w:t>—</w:t>
      </w:r>
      <w:r w:rsidRPr="0010676D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C7630" w:rsidRPr="0010676D" w:rsidRDefault="0040263E" w:rsidP="0010676D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физическое воспитание</w:t>
      </w:r>
      <w:r w:rsidRPr="0010676D">
        <w:rPr>
          <w:color w:val="auto"/>
          <w:sz w:val="24"/>
          <w:szCs w:val="24"/>
        </w:rPr>
        <w:t>,</w:t>
      </w:r>
      <w:r w:rsidRPr="0010676D"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="00BE1186" w:rsidRPr="0010676D">
        <w:rPr>
          <w:b/>
          <w:color w:val="auto"/>
          <w:sz w:val="24"/>
          <w:szCs w:val="24"/>
        </w:rPr>
        <w:t xml:space="preserve"> </w:t>
      </w:r>
      <w:r w:rsidR="00BE1186" w:rsidRPr="0010676D">
        <w:rPr>
          <w:bCs/>
          <w:color w:val="auto"/>
          <w:sz w:val="24"/>
          <w:szCs w:val="24"/>
        </w:rPr>
        <w:t xml:space="preserve">— </w:t>
      </w:r>
      <w:r w:rsidRPr="0010676D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C7630" w:rsidRPr="0010676D" w:rsidRDefault="0040263E" w:rsidP="0010676D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трудовое воспитание</w:t>
      </w:r>
      <w:r w:rsidR="00BE1186" w:rsidRPr="0010676D">
        <w:rPr>
          <w:bCs/>
          <w:color w:val="auto"/>
          <w:sz w:val="24"/>
          <w:szCs w:val="24"/>
        </w:rPr>
        <w:t xml:space="preserve"> —</w:t>
      </w:r>
      <w:r w:rsidR="00BE1186" w:rsidRPr="0010676D">
        <w:rPr>
          <w:color w:val="auto"/>
          <w:sz w:val="24"/>
          <w:szCs w:val="24"/>
        </w:rPr>
        <w:t xml:space="preserve"> </w:t>
      </w:r>
      <w:r w:rsidRPr="0010676D">
        <w:rPr>
          <w:color w:val="auto"/>
          <w:sz w:val="24"/>
          <w:szCs w:val="24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EC7630" w:rsidRPr="0010676D" w:rsidRDefault="00BE1186" w:rsidP="0010676D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экологическое воспитание</w:t>
      </w:r>
      <w:r w:rsidRPr="0010676D">
        <w:rPr>
          <w:bCs/>
          <w:color w:val="auto"/>
          <w:sz w:val="24"/>
          <w:szCs w:val="24"/>
        </w:rPr>
        <w:t xml:space="preserve"> —</w:t>
      </w:r>
      <w:r w:rsidRPr="0010676D">
        <w:rPr>
          <w:color w:val="auto"/>
          <w:sz w:val="24"/>
          <w:szCs w:val="24"/>
        </w:rPr>
        <w:t xml:space="preserve"> </w:t>
      </w:r>
      <w:r w:rsidR="0040263E" w:rsidRPr="0010676D">
        <w:rPr>
          <w:color w:val="auto"/>
          <w:sz w:val="24"/>
          <w:szCs w:val="24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EC7630" w:rsidRPr="0010676D" w:rsidRDefault="0040263E" w:rsidP="0010676D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ценности научного познания</w:t>
      </w:r>
      <w:r w:rsidR="00BE1186" w:rsidRPr="0010676D">
        <w:rPr>
          <w:b/>
          <w:color w:val="auto"/>
          <w:sz w:val="24"/>
          <w:szCs w:val="24"/>
        </w:rPr>
        <w:t xml:space="preserve"> </w:t>
      </w:r>
      <w:r w:rsidR="00BE1186" w:rsidRPr="0010676D">
        <w:rPr>
          <w:bCs/>
          <w:color w:val="auto"/>
          <w:sz w:val="24"/>
          <w:szCs w:val="24"/>
        </w:rPr>
        <w:t xml:space="preserve">— </w:t>
      </w:r>
      <w:r w:rsidRPr="0010676D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EC7630" w:rsidRPr="0010676D" w:rsidRDefault="00EC7630" w:rsidP="0010676D">
      <w:pPr>
        <w:tabs>
          <w:tab w:val="left" w:pos="983"/>
        </w:tabs>
        <w:spacing w:line="360" w:lineRule="auto"/>
        <w:rPr>
          <w:color w:val="auto"/>
          <w:sz w:val="24"/>
          <w:szCs w:val="24"/>
        </w:rPr>
      </w:pPr>
    </w:p>
    <w:p w:rsidR="00EC7630" w:rsidRPr="0010676D" w:rsidRDefault="0040263E" w:rsidP="008441E6">
      <w:pPr>
        <w:pStyle w:val="10"/>
        <w:spacing w:before="0"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bookmarkStart w:id="6" w:name="__RefHeading___4"/>
      <w:bookmarkEnd w:id="5"/>
      <w:bookmarkEnd w:id="6"/>
      <w:r w:rsidRPr="0010676D">
        <w:rPr>
          <w:rFonts w:ascii="Times New Roman" w:hAnsi="Times New Roman"/>
          <w:b/>
          <w:color w:val="auto"/>
          <w:sz w:val="24"/>
          <w:szCs w:val="24"/>
        </w:rPr>
        <w:t>1.3 Целевые ориентиры результатов воспитания</w:t>
      </w:r>
    </w:p>
    <w:p w:rsidR="00EC7630" w:rsidRPr="0010676D" w:rsidRDefault="0040263E" w:rsidP="0010676D">
      <w:pPr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 xml:space="preserve">Требования к личностным результатам освоения обучающимися образовательных программ начального общего, основного общего образования установлены </w:t>
      </w:r>
      <w:proofErr w:type="gramStart"/>
      <w:r w:rsidRPr="0010676D">
        <w:rPr>
          <w:color w:val="auto"/>
          <w:sz w:val="24"/>
          <w:szCs w:val="24"/>
        </w:rPr>
        <w:t>в</w:t>
      </w:r>
      <w:proofErr w:type="gramEnd"/>
      <w:r w:rsidRPr="0010676D">
        <w:rPr>
          <w:color w:val="auto"/>
          <w:sz w:val="24"/>
          <w:szCs w:val="24"/>
        </w:rPr>
        <w:t xml:space="preserve"> соответствующих ФГОС. </w:t>
      </w:r>
    </w:p>
    <w:p w:rsidR="00EC7630" w:rsidRPr="0010676D" w:rsidRDefault="0040263E" w:rsidP="0010676D">
      <w:pPr>
        <w:spacing w:line="360" w:lineRule="auto"/>
        <w:ind w:firstLine="709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EC7630" w:rsidRPr="0010676D" w:rsidRDefault="0040263E" w:rsidP="0010676D">
      <w:pPr>
        <w:spacing w:line="360" w:lineRule="auto"/>
        <w:ind w:firstLine="708"/>
        <w:rPr>
          <w:b/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51"/>
      </w:tblGrid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81"/>
              <w:jc w:val="center"/>
              <w:rPr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принадлежность к своему народу и к общности граждан России, проявляющий уважение к своему и другим народам.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свою сопричастность к прошлому, настоящему и будущему родного края, своей Родины — Росси</w:t>
            </w:r>
            <w:r w:rsidR="00BE1186" w:rsidRPr="0010676D">
              <w:rPr>
                <w:color w:val="auto"/>
                <w:sz w:val="24"/>
                <w:szCs w:val="24"/>
              </w:rPr>
              <w:t>и, Р</w:t>
            </w:r>
            <w:r w:rsidRPr="0010676D">
              <w:rPr>
                <w:color w:val="auto"/>
                <w:sz w:val="24"/>
                <w:szCs w:val="24"/>
              </w:rPr>
              <w:t>оссийского государства.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lastRenderedPageBreak/>
              <w:t>Понимающий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Имеющий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:rsidR="00EC7630" w:rsidRPr="0010676D" w:rsidRDefault="0040263E" w:rsidP="0010676D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Принимающий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Уважающий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человека. 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Способный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воспринимать и чувствовать прекрасное в быту, природе, искусстве, творчестве людей.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Проявляющий интерес и уважение к отечественной и мировой художественной культуре.</w:t>
            </w:r>
          </w:p>
          <w:p w:rsidR="00EC7630" w:rsidRPr="0010676D" w:rsidRDefault="0040263E" w:rsidP="0010676D">
            <w:pPr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10676D" w:rsidTr="00CB1490">
        <w:trPr>
          <w:trHeight w:val="131"/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Владеющий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lastRenderedPageBreak/>
              <w:t>Сознающий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</w:t>
            </w:r>
            <w:r w:rsidR="00803106" w:rsidRPr="0010676D">
              <w:rPr>
                <w:color w:val="auto"/>
                <w:sz w:val="24"/>
                <w:szCs w:val="24"/>
              </w:rPr>
              <w:t xml:space="preserve"> поведенческие особенности с учё</w:t>
            </w:r>
            <w:r w:rsidRPr="0010676D">
              <w:rPr>
                <w:color w:val="auto"/>
                <w:sz w:val="24"/>
                <w:szCs w:val="24"/>
              </w:rPr>
              <w:t xml:space="preserve">том возраста.  </w:t>
            </w:r>
          </w:p>
        </w:tc>
      </w:tr>
      <w:tr w:rsidR="00962233" w:rsidRPr="0010676D" w:rsidTr="00CB1490">
        <w:trPr>
          <w:trHeight w:val="131"/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lastRenderedPageBreak/>
              <w:t>Трудовое</w:t>
            </w:r>
            <w:r w:rsidRPr="0010676D">
              <w:rPr>
                <w:color w:val="auto"/>
                <w:sz w:val="24"/>
                <w:szCs w:val="24"/>
              </w:rPr>
              <w:t xml:space="preserve"> </w:t>
            </w:r>
            <w:r w:rsidRPr="0010676D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ценность труда в жизни человека, семьи, общества. 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Проявляющий интерес к разным профессиям.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Экологическое</w:t>
            </w:r>
            <w:r w:rsidRPr="0010676D">
              <w:rPr>
                <w:color w:val="auto"/>
                <w:sz w:val="24"/>
                <w:szCs w:val="24"/>
              </w:rPr>
              <w:t xml:space="preserve"> </w:t>
            </w:r>
            <w:r w:rsidRPr="0010676D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ценность природы, зависимость жизни людей от природы, влияние людей на природу, окружающую среду.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962233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EC7630" w:rsidRPr="0010676D" w:rsidTr="00CB1490">
        <w:trPr>
          <w:jc w:val="center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Обладающий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Имеющий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EC7630" w:rsidRPr="0010676D" w:rsidRDefault="00EC7630" w:rsidP="0010676D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p w:rsidR="00EC7630" w:rsidRPr="0010676D" w:rsidRDefault="0040263E" w:rsidP="0010676D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  <w:r w:rsidRPr="0010676D">
        <w:rPr>
          <w:b/>
          <w:color w:val="auto"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jc w:val="center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56"/>
      </w:tblGrid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76"/>
              <w:jc w:val="center"/>
              <w:rPr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bookmarkStart w:id="7" w:name="_Hlk101094428"/>
            <w:proofErr w:type="gramStart"/>
            <w:r w:rsidRPr="0010676D">
              <w:rPr>
                <w:color w:val="auto"/>
                <w:sz w:val="24"/>
                <w:szCs w:val="24"/>
              </w:rPr>
              <w:t>Знающий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EC7630" w:rsidRPr="0010676D" w:rsidRDefault="0040263E" w:rsidP="0010676D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EC7630" w:rsidRPr="0010676D" w:rsidRDefault="0040263E" w:rsidP="0010676D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уважение к государственным символам России, праздникам.</w:t>
            </w:r>
          </w:p>
          <w:p w:rsidR="00EC7630" w:rsidRPr="0010676D" w:rsidRDefault="0040263E" w:rsidP="0010676D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</w:t>
            </w:r>
            <w:r w:rsidRPr="0010676D">
              <w:rPr>
                <w:color w:val="auto"/>
                <w:sz w:val="24"/>
                <w:szCs w:val="24"/>
              </w:rPr>
              <w:lastRenderedPageBreak/>
              <w:t>интересов других людей.</w:t>
            </w:r>
          </w:p>
          <w:p w:rsidR="00EC7630" w:rsidRPr="0010676D" w:rsidRDefault="0040263E" w:rsidP="0010676D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EC7630" w:rsidRPr="0010676D" w:rsidRDefault="0040263E" w:rsidP="0010676D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7"/>
            <w:proofErr w:type="gramEnd"/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lastRenderedPageBreak/>
              <w:t>Патриотическое 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EC7630" w:rsidRPr="0010676D" w:rsidRDefault="0040263E" w:rsidP="0010676D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EC7630" w:rsidRPr="0010676D" w:rsidRDefault="0040263E" w:rsidP="0010676D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EC7630" w:rsidRPr="0010676D" w:rsidRDefault="0040263E" w:rsidP="0010676D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EC7630" w:rsidRPr="0010676D" w:rsidRDefault="0040263E" w:rsidP="0010676D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Принимающий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участие в мероприятиях патриотической направленности.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EC7630" w:rsidRPr="0010676D" w:rsidRDefault="0040263E" w:rsidP="0010676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lastRenderedPageBreak/>
              <w:t>Выражающий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 </w:t>
            </w:r>
          </w:p>
          <w:p w:rsidR="00EC7630" w:rsidRPr="0010676D" w:rsidRDefault="0040263E" w:rsidP="0010676D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</w:t>
            </w:r>
            <w:r w:rsidR="00CD13D0" w:rsidRPr="0010676D">
              <w:rPr>
                <w:color w:val="auto"/>
                <w:sz w:val="24"/>
                <w:szCs w:val="24"/>
              </w:rPr>
              <w:t>их</w:t>
            </w:r>
            <w:r w:rsidRPr="0010676D">
              <w:rPr>
                <w:color w:val="auto"/>
                <w:sz w:val="24"/>
                <w:szCs w:val="24"/>
              </w:rPr>
              <w:t xml:space="preserve"> влияния на поведение людей.</w:t>
            </w:r>
          </w:p>
          <w:p w:rsidR="00EC7630" w:rsidRPr="0010676D" w:rsidRDefault="0040263E" w:rsidP="0010676D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EC7630" w:rsidRPr="0010676D" w:rsidRDefault="0040263E" w:rsidP="0010676D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</w:t>
            </w:r>
            <w:r w:rsidR="005B5510" w:rsidRPr="0010676D">
              <w:rPr>
                <w:color w:val="auto"/>
                <w:sz w:val="24"/>
                <w:szCs w:val="24"/>
              </w:rPr>
              <w:t>ую</w:t>
            </w:r>
            <w:r w:rsidRPr="0010676D">
              <w:rPr>
                <w:color w:val="auto"/>
                <w:sz w:val="24"/>
                <w:szCs w:val="24"/>
              </w:rPr>
              <w:t xml:space="preserve"> физическ</w:t>
            </w:r>
            <w:r w:rsidR="005B5510" w:rsidRPr="0010676D">
              <w:rPr>
                <w:color w:val="auto"/>
                <w:sz w:val="24"/>
                <w:szCs w:val="24"/>
              </w:rPr>
              <w:t>ую</w:t>
            </w:r>
            <w:r w:rsidRPr="0010676D">
              <w:rPr>
                <w:color w:val="auto"/>
                <w:sz w:val="24"/>
                <w:szCs w:val="24"/>
              </w:rPr>
              <w:t xml:space="preserve"> активность).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неп</w:t>
            </w:r>
            <w:r w:rsidR="00CD13D0" w:rsidRPr="0010676D">
              <w:rPr>
                <w:color w:val="auto"/>
                <w:sz w:val="24"/>
                <w:szCs w:val="24"/>
              </w:rPr>
              <w:t>риятие вредных привычек (курения, употребления алкоголя, наркотиков, игровой и иных форм</w:t>
            </w:r>
            <w:r w:rsidRPr="0010676D">
              <w:rPr>
                <w:color w:val="auto"/>
                <w:sz w:val="24"/>
                <w:szCs w:val="24"/>
              </w:rPr>
              <w:t xml:space="preserve"> зависимостей), понимание их последствий, вреда для физического и психического здоровья.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Умеющий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Способный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Трудовое 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</w:t>
            </w:r>
            <w:r w:rsidRPr="0010676D">
              <w:rPr>
                <w:color w:val="auto"/>
                <w:sz w:val="24"/>
                <w:szCs w:val="24"/>
              </w:rPr>
              <w:lastRenderedPageBreak/>
              <w:t>интересов, потребностей.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lastRenderedPageBreak/>
              <w:t>Экологическое воспитание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10676D">
              <w:rPr>
                <w:color w:val="auto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962233" w:rsidRPr="0010676D" w:rsidTr="00CB1490">
        <w:trPr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10676D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962233" w:rsidRPr="0010676D" w:rsidTr="00CB1490">
        <w:trPr>
          <w:trHeight w:val="85"/>
          <w:jc w:val="center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в деятельности на научны</w:t>
            </w:r>
            <w:r w:rsidR="00C736AF" w:rsidRPr="0010676D">
              <w:rPr>
                <w:color w:val="auto"/>
                <w:sz w:val="24"/>
                <w:szCs w:val="24"/>
              </w:rPr>
              <w:t>е</w:t>
            </w:r>
            <w:r w:rsidRPr="0010676D">
              <w:rPr>
                <w:color w:val="auto"/>
                <w:sz w:val="24"/>
                <w:szCs w:val="24"/>
              </w:rPr>
              <w:t xml:space="preserve"> </w:t>
            </w:r>
            <w:r w:rsidR="00C736AF" w:rsidRPr="0010676D">
              <w:rPr>
                <w:color w:val="auto"/>
                <w:sz w:val="24"/>
                <w:szCs w:val="24"/>
              </w:rPr>
              <w:t xml:space="preserve">знания </w:t>
            </w:r>
            <w:r w:rsidRPr="0010676D">
              <w:rPr>
                <w:color w:val="auto"/>
                <w:sz w:val="24"/>
                <w:szCs w:val="24"/>
              </w:rPr>
              <w:t xml:space="preserve">о </w:t>
            </w:r>
            <w:r w:rsidR="00C736AF" w:rsidRPr="0010676D">
              <w:rPr>
                <w:color w:val="auto"/>
                <w:sz w:val="24"/>
                <w:szCs w:val="24"/>
              </w:rPr>
              <w:t>природе и обществе</w:t>
            </w:r>
            <w:r w:rsidRPr="0010676D">
              <w:rPr>
                <w:color w:val="auto"/>
                <w:sz w:val="24"/>
                <w:szCs w:val="24"/>
              </w:rPr>
              <w:t>, взаимосвязях человека с природной и социальной средой.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Развивающий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EC7630" w:rsidRPr="0010676D" w:rsidRDefault="0040263E" w:rsidP="0010676D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10676D">
              <w:rPr>
                <w:color w:val="auto"/>
                <w:sz w:val="24"/>
                <w:szCs w:val="24"/>
              </w:rPr>
              <w:t>Демонстрирующий</w:t>
            </w:r>
            <w:proofErr w:type="gramEnd"/>
            <w:r w:rsidRPr="0010676D">
              <w:rPr>
                <w:color w:val="auto"/>
                <w:sz w:val="24"/>
                <w:szCs w:val="24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EC7630" w:rsidRPr="0010676D" w:rsidRDefault="00EC7630" w:rsidP="0010676D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p w:rsidR="00EC7630" w:rsidRPr="0010676D" w:rsidRDefault="0040263E" w:rsidP="0010676D">
      <w:pPr>
        <w:pStyle w:val="10"/>
        <w:pageBreakBefore/>
        <w:spacing w:before="0"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bookmarkStart w:id="8" w:name="__RefHeading___5"/>
      <w:bookmarkEnd w:id="8"/>
      <w:r w:rsidRPr="0010676D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</w:t>
      </w:r>
      <w:r w:rsidR="00EE09F1" w:rsidRPr="0010676D">
        <w:rPr>
          <w:rFonts w:ascii="Times New Roman" w:hAnsi="Times New Roman"/>
          <w:b/>
          <w:color w:val="auto"/>
          <w:sz w:val="24"/>
          <w:szCs w:val="24"/>
        </w:rPr>
        <w:t>.</w:t>
      </w:r>
      <w:r w:rsidRPr="0010676D">
        <w:rPr>
          <w:rFonts w:ascii="Times New Roman" w:hAnsi="Times New Roman"/>
          <w:b/>
          <w:color w:val="auto"/>
          <w:sz w:val="24"/>
          <w:szCs w:val="24"/>
        </w:rPr>
        <w:t xml:space="preserve"> СОДЕРЖАТЕЛЬНЫЙ</w:t>
      </w:r>
    </w:p>
    <w:p w:rsidR="00EC7630" w:rsidRPr="0010676D" w:rsidRDefault="00EC7630" w:rsidP="0010676D">
      <w:pPr>
        <w:spacing w:line="360" w:lineRule="auto"/>
        <w:rPr>
          <w:color w:val="auto"/>
          <w:sz w:val="24"/>
          <w:szCs w:val="24"/>
        </w:rPr>
      </w:pPr>
    </w:p>
    <w:p w:rsidR="00EC7630" w:rsidRPr="0010676D" w:rsidRDefault="0040263E" w:rsidP="0010676D">
      <w:pPr>
        <w:pStyle w:val="10"/>
        <w:spacing w:before="0"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bookmarkStart w:id="9" w:name="__RefHeading___6"/>
      <w:bookmarkEnd w:id="9"/>
      <w:r w:rsidRPr="0010676D"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</w:p>
    <w:p w:rsidR="00141178" w:rsidRPr="0010676D" w:rsidRDefault="0040263E" w:rsidP="00CF77D7">
      <w:pPr>
        <w:spacing w:line="360" w:lineRule="auto"/>
        <w:ind w:firstLine="709"/>
        <w:rPr>
          <w:color w:val="auto"/>
          <w:sz w:val="24"/>
          <w:szCs w:val="24"/>
        </w:rPr>
      </w:pPr>
      <w:bookmarkStart w:id="10" w:name="_Hlk101266645"/>
      <w:bookmarkStart w:id="11" w:name="_Hlk103786013"/>
      <w:r w:rsidRPr="0010676D">
        <w:rPr>
          <w:color w:val="auto"/>
          <w:sz w:val="24"/>
          <w:szCs w:val="24"/>
        </w:rPr>
        <w:t>Уклад</w:t>
      </w:r>
      <w:r w:rsidR="00CA2B75" w:rsidRPr="0010676D">
        <w:rPr>
          <w:color w:val="auto"/>
          <w:sz w:val="24"/>
          <w:szCs w:val="24"/>
        </w:rPr>
        <w:t xml:space="preserve"> МБОУ «</w:t>
      </w:r>
      <w:proofErr w:type="spellStart"/>
      <w:r w:rsidR="00CA2B75" w:rsidRPr="0010676D">
        <w:rPr>
          <w:color w:val="auto"/>
          <w:sz w:val="24"/>
          <w:szCs w:val="24"/>
        </w:rPr>
        <w:t>Татарско-Тумбарлинская</w:t>
      </w:r>
      <w:proofErr w:type="spellEnd"/>
      <w:r w:rsidR="00CA2B75" w:rsidRPr="0010676D">
        <w:rPr>
          <w:color w:val="auto"/>
          <w:sz w:val="24"/>
          <w:szCs w:val="24"/>
        </w:rPr>
        <w:t xml:space="preserve"> ООШ»</w:t>
      </w:r>
      <w:r w:rsidRPr="0010676D">
        <w:rPr>
          <w:color w:val="auto"/>
          <w:sz w:val="24"/>
          <w:szCs w:val="24"/>
        </w:rPr>
        <w:t xml:space="preserve">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</w:t>
      </w:r>
      <w:proofErr w:type="gramStart"/>
      <w:r w:rsidRPr="0010676D">
        <w:rPr>
          <w:color w:val="auto"/>
          <w:sz w:val="24"/>
          <w:szCs w:val="24"/>
        </w:rPr>
        <w:t>ии и её</w:t>
      </w:r>
      <w:proofErr w:type="gramEnd"/>
      <w:r w:rsidRPr="0010676D">
        <w:rPr>
          <w:color w:val="auto"/>
          <w:sz w:val="24"/>
          <w:szCs w:val="24"/>
        </w:rPr>
        <w:t xml:space="preserve"> репутацию в окружающем образовательном пространстве, социуме. </w:t>
      </w:r>
      <w:bookmarkEnd w:id="10"/>
    </w:p>
    <w:p w:rsidR="00EC7630" w:rsidRPr="0010676D" w:rsidRDefault="0040263E" w:rsidP="0010676D">
      <w:pPr>
        <w:spacing w:after="40" w:line="360" w:lineRule="auto"/>
        <w:ind w:firstLine="709"/>
        <w:jc w:val="center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>Основны</w:t>
      </w:r>
      <w:r w:rsidR="00C95EB4" w:rsidRPr="0010676D">
        <w:rPr>
          <w:color w:val="auto"/>
          <w:sz w:val="24"/>
          <w:szCs w:val="24"/>
        </w:rPr>
        <w:t>е характеристики</w:t>
      </w:r>
      <w:r w:rsidRPr="0010676D">
        <w:rPr>
          <w:color w:val="auto"/>
          <w:sz w:val="24"/>
          <w:szCs w:val="24"/>
        </w:rPr>
        <w:t>:</w:t>
      </w:r>
    </w:p>
    <w:p w:rsidR="00C95EB4" w:rsidRPr="0010676D" w:rsidRDefault="00C95EB4" w:rsidP="0010676D">
      <w:pPr>
        <w:shd w:val="clear" w:color="auto" w:fill="FFFFFF"/>
        <w:spacing w:before="100" w:beforeAutospacing="1" w:after="100" w:afterAutospacing="1" w:line="360" w:lineRule="auto"/>
        <w:rPr>
          <w:color w:val="auto"/>
          <w:sz w:val="24"/>
          <w:szCs w:val="24"/>
          <w:shd w:val="clear" w:color="auto" w:fill="FFFFFF"/>
        </w:rPr>
      </w:pPr>
      <w:r w:rsidRPr="0010676D">
        <w:rPr>
          <w:sz w:val="24"/>
          <w:szCs w:val="24"/>
        </w:rPr>
        <w:t xml:space="preserve">        </w:t>
      </w:r>
      <w:r w:rsidR="008F2F02" w:rsidRPr="0010676D">
        <w:rPr>
          <w:sz w:val="24"/>
          <w:szCs w:val="24"/>
        </w:rPr>
        <w:t>МБОУ «</w:t>
      </w:r>
      <w:proofErr w:type="spellStart"/>
      <w:r w:rsidR="008F2F02" w:rsidRPr="0010676D">
        <w:rPr>
          <w:sz w:val="24"/>
          <w:szCs w:val="24"/>
        </w:rPr>
        <w:t>Татарско-Тумбарлинская</w:t>
      </w:r>
      <w:proofErr w:type="spellEnd"/>
      <w:r w:rsidR="008F2F02" w:rsidRPr="0010676D">
        <w:rPr>
          <w:sz w:val="24"/>
          <w:szCs w:val="24"/>
        </w:rPr>
        <w:t xml:space="preserve"> ООШ» </w:t>
      </w:r>
      <w:r w:rsidR="00CA2B75" w:rsidRPr="0010676D">
        <w:rPr>
          <w:sz w:val="24"/>
          <w:szCs w:val="24"/>
        </w:rPr>
        <w:t>(далее школа) - общеобразовательное учреждение</w:t>
      </w:r>
      <w:r w:rsidR="008F2F02" w:rsidRPr="0010676D">
        <w:rPr>
          <w:sz w:val="24"/>
          <w:szCs w:val="24"/>
        </w:rPr>
        <w:t xml:space="preserve">, расположенное на территории </w:t>
      </w:r>
      <w:proofErr w:type="spellStart"/>
      <w:r w:rsidR="008F2F02" w:rsidRPr="0010676D">
        <w:rPr>
          <w:sz w:val="24"/>
          <w:szCs w:val="24"/>
        </w:rPr>
        <w:t>Тумбарлинского</w:t>
      </w:r>
      <w:proofErr w:type="spellEnd"/>
      <w:r w:rsidR="008F2F02" w:rsidRPr="0010676D">
        <w:rPr>
          <w:sz w:val="24"/>
          <w:szCs w:val="24"/>
        </w:rPr>
        <w:t xml:space="preserve"> сельского поселения </w:t>
      </w:r>
      <w:proofErr w:type="spellStart"/>
      <w:r w:rsidR="008F2F02" w:rsidRPr="0010676D">
        <w:rPr>
          <w:sz w:val="24"/>
          <w:szCs w:val="24"/>
        </w:rPr>
        <w:t>Бавлинского</w:t>
      </w:r>
      <w:proofErr w:type="spellEnd"/>
      <w:r w:rsidR="008F2F02" w:rsidRPr="0010676D">
        <w:rPr>
          <w:sz w:val="24"/>
          <w:szCs w:val="24"/>
        </w:rPr>
        <w:t xml:space="preserve"> муниципального района Республики Татарстан</w:t>
      </w:r>
      <w:r w:rsidR="00CA2B75" w:rsidRPr="0010676D">
        <w:rPr>
          <w:sz w:val="24"/>
          <w:szCs w:val="24"/>
        </w:rPr>
        <w:t xml:space="preserve">. </w:t>
      </w:r>
      <w:r w:rsidRPr="0010676D">
        <w:rPr>
          <w:color w:val="auto"/>
          <w:sz w:val="24"/>
          <w:szCs w:val="24"/>
          <w:shd w:val="clear" w:color="auto" w:fill="FFFFFF"/>
        </w:rPr>
        <w:t xml:space="preserve">В состав поселения входят три населенных пункта: село Татарская </w:t>
      </w:r>
      <w:proofErr w:type="spellStart"/>
      <w:r w:rsidRPr="0010676D">
        <w:rPr>
          <w:color w:val="auto"/>
          <w:sz w:val="24"/>
          <w:szCs w:val="24"/>
          <w:shd w:val="clear" w:color="auto" w:fill="FFFFFF"/>
        </w:rPr>
        <w:t>Тумбарла</w:t>
      </w:r>
      <w:proofErr w:type="spellEnd"/>
      <w:r w:rsidRPr="0010676D">
        <w:rPr>
          <w:color w:val="auto"/>
          <w:sz w:val="24"/>
          <w:szCs w:val="24"/>
          <w:shd w:val="clear" w:color="auto" w:fill="FFFFFF"/>
        </w:rPr>
        <w:t xml:space="preserve">, деревня </w:t>
      </w:r>
      <w:proofErr w:type="spellStart"/>
      <w:r w:rsidRPr="0010676D">
        <w:rPr>
          <w:color w:val="auto"/>
          <w:sz w:val="24"/>
          <w:szCs w:val="24"/>
          <w:shd w:val="clear" w:color="auto" w:fill="FFFFFF"/>
        </w:rPr>
        <w:t>Шамаево</w:t>
      </w:r>
      <w:proofErr w:type="spellEnd"/>
      <w:r w:rsidRPr="0010676D">
        <w:rPr>
          <w:color w:val="auto"/>
          <w:sz w:val="24"/>
          <w:szCs w:val="24"/>
          <w:shd w:val="clear" w:color="auto" w:fill="FFFFFF"/>
        </w:rPr>
        <w:t xml:space="preserve">, деревня </w:t>
      </w:r>
      <w:proofErr w:type="spellStart"/>
      <w:r w:rsidRPr="0010676D">
        <w:rPr>
          <w:color w:val="auto"/>
          <w:sz w:val="24"/>
          <w:szCs w:val="24"/>
          <w:shd w:val="clear" w:color="auto" w:fill="FFFFFF"/>
        </w:rPr>
        <w:t>Миннигулово</w:t>
      </w:r>
      <w:proofErr w:type="spellEnd"/>
      <w:r w:rsidRPr="0010676D">
        <w:rPr>
          <w:color w:val="auto"/>
          <w:sz w:val="24"/>
          <w:szCs w:val="24"/>
          <w:shd w:val="clear" w:color="auto" w:fill="FFFFFF"/>
        </w:rPr>
        <w:t xml:space="preserve">.   </w:t>
      </w:r>
    </w:p>
    <w:p w:rsidR="00C95EB4" w:rsidRPr="00C95EB4" w:rsidRDefault="00C95EB4" w:rsidP="0010676D">
      <w:pPr>
        <w:shd w:val="clear" w:color="auto" w:fill="FFFFFF"/>
        <w:spacing w:before="100" w:beforeAutospacing="1" w:after="100" w:afterAutospacing="1" w:line="360" w:lineRule="auto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  <w:shd w:val="clear" w:color="auto" w:fill="FFFFFF"/>
        </w:rPr>
        <w:t xml:space="preserve">       В исторической записке, сохранившейся в школе села, написано, что </w:t>
      </w:r>
      <w:proofErr w:type="spellStart"/>
      <w:r w:rsidRPr="0010676D">
        <w:rPr>
          <w:color w:val="auto"/>
          <w:sz w:val="24"/>
          <w:szCs w:val="24"/>
          <w:shd w:val="clear" w:color="auto" w:fill="FFFFFF"/>
        </w:rPr>
        <w:t>Тумбарлы</w:t>
      </w:r>
      <w:proofErr w:type="spellEnd"/>
      <w:r w:rsidRPr="0010676D">
        <w:rPr>
          <w:color w:val="auto"/>
          <w:sz w:val="24"/>
          <w:szCs w:val="24"/>
          <w:shd w:val="clear" w:color="auto" w:fill="FFFFFF"/>
        </w:rPr>
        <w:t xml:space="preserve"> основано примерно 300 лет назад. Упоминаются и имена трех переселенцев: </w:t>
      </w:r>
      <w:proofErr w:type="spellStart"/>
      <w:r w:rsidRPr="0010676D">
        <w:rPr>
          <w:color w:val="auto"/>
          <w:sz w:val="24"/>
          <w:szCs w:val="24"/>
          <w:shd w:val="clear" w:color="auto" w:fill="FFFFFF"/>
        </w:rPr>
        <w:t>Сайфетдин</w:t>
      </w:r>
      <w:proofErr w:type="spellEnd"/>
      <w:r w:rsidRPr="0010676D">
        <w:rPr>
          <w:color w:val="auto"/>
          <w:sz w:val="24"/>
          <w:szCs w:val="24"/>
          <w:shd w:val="clear" w:color="auto" w:fill="FFFFFF"/>
          <w:lang w:val="tt-RU"/>
        </w:rPr>
        <w:t> (Сәйфетдин)</w:t>
      </w:r>
      <w:r w:rsidRPr="0010676D">
        <w:rPr>
          <w:color w:val="auto"/>
          <w:sz w:val="24"/>
          <w:szCs w:val="24"/>
          <w:shd w:val="clear" w:color="auto" w:fill="FFFFFF"/>
        </w:rPr>
        <w:t xml:space="preserve">, </w:t>
      </w:r>
      <w:proofErr w:type="spellStart"/>
      <w:r w:rsidRPr="0010676D">
        <w:rPr>
          <w:color w:val="auto"/>
          <w:sz w:val="24"/>
          <w:szCs w:val="24"/>
          <w:shd w:val="clear" w:color="auto" w:fill="FFFFFF"/>
        </w:rPr>
        <w:t>Асмакай</w:t>
      </w:r>
      <w:proofErr w:type="spellEnd"/>
      <w:r w:rsidRPr="0010676D">
        <w:rPr>
          <w:color w:val="auto"/>
          <w:sz w:val="24"/>
          <w:szCs w:val="24"/>
          <w:shd w:val="clear" w:color="auto" w:fill="FFFFFF"/>
        </w:rPr>
        <w:t xml:space="preserve"> (</w:t>
      </w:r>
      <w:r w:rsidRPr="0010676D">
        <w:rPr>
          <w:color w:val="auto"/>
          <w:sz w:val="24"/>
          <w:szCs w:val="24"/>
          <w:shd w:val="clear" w:color="auto" w:fill="FFFFFF"/>
          <w:lang w:val="tt-RU"/>
        </w:rPr>
        <w:t>Әсмәкәй)</w:t>
      </w:r>
      <w:r w:rsidRPr="0010676D">
        <w:rPr>
          <w:color w:val="auto"/>
          <w:sz w:val="24"/>
          <w:szCs w:val="24"/>
          <w:shd w:val="clear" w:color="auto" w:fill="FFFFFF"/>
        </w:rPr>
        <w:t xml:space="preserve">, </w:t>
      </w:r>
      <w:proofErr w:type="spellStart"/>
      <w:r w:rsidRPr="0010676D">
        <w:rPr>
          <w:color w:val="auto"/>
          <w:sz w:val="24"/>
          <w:szCs w:val="24"/>
          <w:shd w:val="clear" w:color="auto" w:fill="FFFFFF"/>
        </w:rPr>
        <w:t>Кочтер</w:t>
      </w:r>
      <w:proofErr w:type="spellEnd"/>
      <w:r w:rsidRPr="0010676D">
        <w:rPr>
          <w:color w:val="auto"/>
          <w:sz w:val="24"/>
          <w:szCs w:val="24"/>
          <w:shd w:val="clear" w:color="auto" w:fill="FFFFFF"/>
        </w:rPr>
        <w:t xml:space="preserve"> (</w:t>
      </w:r>
      <w:r w:rsidRPr="0010676D">
        <w:rPr>
          <w:color w:val="auto"/>
          <w:sz w:val="24"/>
          <w:szCs w:val="24"/>
          <w:shd w:val="clear" w:color="auto" w:fill="FFFFFF"/>
          <w:lang w:val="tt-RU"/>
        </w:rPr>
        <w:t xml:space="preserve">Көчтер), со своими </w:t>
      </w:r>
      <w:proofErr w:type="gramStart"/>
      <w:r w:rsidRPr="0010676D">
        <w:rPr>
          <w:color w:val="auto"/>
          <w:sz w:val="24"/>
          <w:szCs w:val="24"/>
          <w:shd w:val="clear" w:color="auto" w:fill="FFFFFF"/>
          <w:lang w:val="tt-RU"/>
        </w:rPr>
        <w:t>семьями</w:t>
      </w:r>
      <w:proofErr w:type="gramEnd"/>
      <w:r w:rsidRPr="0010676D">
        <w:rPr>
          <w:color w:val="auto"/>
          <w:sz w:val="24"/>
          <w:szCs w:val="24"/>
          <w:shd w:val="clear" w:color="auto" w:fill="FFFFFF"/>
          <w:lang w:val="tt-RU"/>
        </w:rPr>
        <w:t xml:space="preserve"> прибывшими в эти места. </w:t>
      </w:r>
      <w:r w:rsidRPr="0010676D">
        <w:rPr>
          <w:color w:val="auto"/>
          <w:sz w:val="24"/>
          <w:szCs w:val="24"/>
          <w:lang w:val="tt-RU"/>
        </w:rPr>
        <w:t>Быстрому росту деревни способствовало то, что через Тумбарлы проходил почтовый тракт. В 1929 году 35 граждан Тат.Тумбарлов и 5 человек из поселка Имангулово решили учредить сельхозартель “Яң</w:t>
      </w:r>
      <w:r w:rsidRPr="0010676D">
        <w:rPr>
          <w:color w:val="auto"/>
          <w:sz w:val="24"/>
          <w:szCs w:val="24"/>
        </w:rPr>
        <w:t xml:space="preserve">а </w:t>
      </w:r>
      <w:proofErr w:type="spellStart"/>
      <w:r w:rsidRPr="0010676D">
        <w:rPr>
          <w:color w:val="auto"/>
          <w:sz w:val="24"/>
          <w:szCs w:val="24"/>
        </w:rPr>
        <w:t>тормыш</w:t>
      </w:r>
      <w:proofErr w:type="spellEnd"/>
      <w:r w:rsidRPr="0010676D">
        <w:rPr>
          <w:color w:val="auto"/>
          <w:sz w:val="24"/>
          <w:szCs w:val="24"/>
        </w:rPr>
        <w:t xml:space="preserve">». </w:t>
      </w:r>
      <w:r w:rsidRPr="00C95EB4">
        <w:rPr>
          <w:color w:val="auto"/>
          <w:sz w:val="24"/>
          <w:szCs w:val="24"/>
        </w:rPr>
        <w:t xml:space="preserve">В 1930 году в </w:t>
      </w:r>
      <w:proofErr w:type="spellStart"/>
      <w:r w:rsidRPr="00C95EB4">
        <w:rPr>
          <w:color w:val="auto"/>
          <w:sz w:val="24"/>
          <w:szCs w:val="24"/>
        </w:rPr>
        <w:t>Тумбарлах</w:t>
      </w:r>
      <w:proofErr w:type="spellEnd"/>
      <w:r w:rsidRPr="00C95EB4">
        <w:rPr>
          <w:color w:val="auto"/>
          <w:sz w:val="24"/>
          <w:szCs w:val="24"/>
        </w:rPr>
        <w:t xml:space="preserve"> образуются два колхоза: в верхней части села «</w:t>
      </w:r>
      <w:proofErr w:type="spellStart"/>
      <w:r w:rsidRPr="00C95EB4">
        <w:rPr>
          <w:color w:val="auto"/>
          <w:sz w:val="24"/>
          <w:szCs w:val="24"/>
        </w:rPr>
        <w:t>Карамалы</w:t>
      </w:r>
      <w:proofErr w:type="spellEnd"/>
      <w:r w:rsidRPr="00C95EB4">
        <w:rPr>
          <w:color w:val="auto"/>
          <w:sz w:val="24"/>
          <w:szCs w:val="24"/>
        </w:rPr>
        <w:t>», в нижней части – «</w:t>
      </w:r>
      <w:proofErr w:type="spellStart"/>
      <w:r w:rsidRPr="00C95EB4">
        <w:rPr>
          <w:color w:val="auto"/>
          <w:sz w:val="24"/>
          <w:szCs w:val="24"/>
        </w:rPr>
        <w:t>Игенче</w:t>
      </w:r>
      <w:proofErr w:type="spellEnd"/>
      <w:r w:rsidRPr="00C95EB4">
        <w:rPr>
          <w:color w:val="auto"/>
          <w:sz w:val="24"/>
          <w:szCs w:val="24"/>
        </w:rPr>
        <w:t>».</w:t>
      </w:r>
    </w:p>
    <w:p w:rsidR="00C95EB4" w:rsidRPr="00C95EB4" w:rsidRDefault="00C95EB4" w:rsidP="0010676D">
      <w:pPr>
        <w:shd w:val="clear" w:color="auto" w:fill="FFFFFF"/>
        <w:spacing w:before="100" w:beforeAutospacing="1" w:after="100" w:afterAutospacing="1" w:line="360" w:lineRule="auto"/>
        <w:rPr>
          <w:color w:val="auto"/>
          <w:sz w:val="24"/>
          <w:szCs w:val="24"/>
        </w:rPr>
      </w:pPr>
      <w:r w:rsidRPr="0010676D">
        <w:rPr>
          <w:color w:val="auto"/>
          <w:sz w:val="24"/>
          <w:szCs w:val="24"/>
        </w:rPr>
        <w:t xml:space="preserve">       </w:t>
      </w:r>
      <w:r w:rsidRPr="00C95EB4">
        <w:rPr>
          <w:color w:val="auto"/>
          <w:sz w:val="24"/>
          <w:szCs w:val="24"/>
        </w:rPr>
        <w:t xml:space="preserve">В 1931 году колхозы укрупняются и, присоединив к ним хозяйство поселка «Кызыл </w:t>
      </w:r>
      <w:proofErr w:type="spellStart"/>
      <w:r w:rsidRPr="00C95EB4">
        <w:rPr>
          <w:color w:val="auto"/>
          <w:sz w:val="24"/>
          <w:szCs w:val="24"/>
        </w:rPr>
        <w:t>Байрак</w:t>
      </w:r>
      <w:proofErr w:type="spellEnd"/>
      <w:r w:rsidRPr="00C95EB4">
        <w:rPr>
          <w:color w:val="auto"/>
          <w:sz w:val="24"/>
          <w:szCs w:val="24"/>
        </w:rPr>
        <w:t>», создается одно коллективное хозяйство «</w:t>
      </w:r>
      <w:proofErr w:type="spellStart"/>
      <w:r w:rsidRPr="00C95EB4">
        <w:rPr>
          <w:color w:val="auto"/>
          <w:sz w:val="24"/>
          <w:szCs w:val="24"/>
        </w:rPr>
        <w:t>Берлек</w:t>
      </w:r>
      <w:proofErr w:type="spellEnd"/>
      <w:r w:rsidRPr="00C95EB4">
        <w:rPr>
          <w:color w:val="auto"/>
          <w:sz w:val="24"/>
          <w:szCs w:val="24"/>
        </w:rPr>
        <w:t>».</w:t>
      </w:r>
      <w:r w:rsidRPr="0010676D">
        <w:rPr>
          <w:color w:val="auto"/>
          <w:sz w:val="24"/>
          <w:szCs w:val="24"/>
        </w:rPr>
        <w:t xml:space="preserve"> На территории сельского поселения функционируют два магазина, есть школа, отделение почты, детский сад,  </w:t>
      </w:r>
      <w:r w:rsidRPr="00C95EB4">
        <w:rPr>
          <w:color w:val="auto"/>
          <w:sz w:val="24"/>
          <w:szCs w:val="24"/>
        </w:rPr>
        <w:t xml:space="preserve">2 </w:t>
      </w:r>
      <w:proofErr w:type="spellStart"/>
      <w:r w:rsidRPr="00C95EB4">
        <w:rPr>
          <w:color w:val="auto"/>
          <w:sz w:val="24"/>
          <w:szCs w:val="24"/>
        </w:rPr>
        <w:t>ФАПа</w:t>
      </w:r>
      <w:proofErr w:type="spellEnd"/>
      <w:r w:rsidRPr="00C95EB4">
        <w:rPr>
          <w:color w:val="auto"/>
          <w:sz w:val="24"/>
          <w:szCs w:val="24"/>
        </w:rPr>
        <w:t xml:space="preserve"> (в </w:t>
      </w:r>
      <w:proofErr w:type="spellStart"/>
      <w:r w:rsidRPr="00C95EB4">
        <w:rPr>
          <w:color w:val="auto"/>
          <w:sz w:val="24"/>
          <w:szCs w:val="24"/>
        </w:rPr>
        <w:t>д</w:t>
      </w:r>
      <w:proofErr w:type="gramStart"/>
      <w:r w:rsidRPr="00C95EB4">
        <w:rPr>
          <w:color w:val="auto"/>
          <w:sz w:val="24"/>
          <w:szCs w:val="24"/>
        </w:rPr>
        <w:t>.Ш</w:t>
      </w:r>
      <w:proofErr w:type="gramEnd"/>
      <w:r w:rsidRPr="00C95EB4">
        <w:rPr>
          <w:color w:val="auto"/>
          <w:sz w:val="24"/>
          <w:szCs w:val="24"/>
        </w:rPr>
        <w:t>амаево</w:t>
      </w:r>
      <w:proofErr w:type="spellEnd"/>
      <w:r w:rsidRPr="00C95EB4">
        <w:rPr>
          <w:color w:val="auto"/>
          <w:sz w:val="24"/>
          <w:szCs w:val="24"/>
        </w:rPr>
        <w:t xml:space="preserve"> и с.Татарская </w:t>
      </w:r>
      <w:proofErr w:type="spellStart"/>
      <w:r w:rsidRPr="00C95EB4">
        <w:rPr>
          <w:color w:val="auto"/>
          <w:sz w:val="24"/>
          <w:szCs w:val="24"/>
        </w:rPr>
        <w:t>Тумбарла</w:t>
      </w:r>
      <w:proofErr w:type="spellEnd"/>
      <w:r w:rsidRPr="00C95EB4">
        <w:rPr>
          <w:color w:val="auto"/>
          <w:sz w:val="24"/>
          <w:szCs w:val="24"/>
        </w:rPr>
        <w:t>), СДК, библиотека.</w:t>
      </w:r>
    </w:p>
    <w:p w:rsidR="00C95EB4" w:rsidRPr="0010676D" w:rsidRDefault="00C95EB4" w:rsidP="0010676D">
      <w:pPr>
        <w:spacing w:after="40" w:line="360" w:lineRule="auto"/>
        <w:ind w:firstLine="709"/>
        <w:rPr>
          <w:sz w:val="24"/>
          <w:szCs w:val="24"/>
        </w:rPr>
      </w:pPr>
      <w:r w:rsidRPr="0010676D">
        <w:rPr>
          <w:sz w:val="24"/>
          <w:szCs w:val="24"/>
        </w:rPr>
        <w:t>На территориях СДК и школы</w:t>
      </w:r>
      <w:r w:rsidR="00CA2B75" w:rsidRPr="0010676D">
        <w:rPr>
          <w:sz w:val="24"/>
          <w:szCs w:val="24"/>
        </w:rPr>
        <w:t xml:space="preserve"> установлены памятники </w:t>
      </w:r>
      <w:r w:rsidRPr="0010676D">
        <w:rPr>
          <w:sz w:val="24"/>
          <w:szCs w:val="24"/>
        </w:rPr>
        <w:t xml:space="preserve">тыловикам и участникам </w:t>
      </w:r>
      <w:r w:rsidR="00CA2B75" w:rsidRPr="0010676D">
        <w:rPr>
          <w:sz w:val="24"/>
          <w:szCs w:val="24"/>
        </w:rPr>
        <w:t xml:space="preserve">Великой Отечественной войны </w:t>
      </w:r>
    </w:p>
    <w:p w:rsidR="00E73E1F" w:rsidRPr="0010676D" w:rsidRDefault="00E73E1F" w:rsidP="0010676D">
      <w:pPr>
        <w:spacing w:line="360" w:lineRule="auto"/>
        <w:rPr>
          <w:bCs/>
          <w:color w:val="222222"/>
          <w:sz w:val="24"/>
          <w:szCs w:val="24"/>
        </w:rPr>
      </w:pPr>
      <w:r w:rsidRPr="0010676D">
        <w:rPr>
          <w:bCs/>
          <w:color w:val="222222"/>
          <w:sz w:val="24"/>
          <w:szCs w:val="24"/>
        </w:rPr>
        <w:t xml:space="preserve">     Первая   начальная    школа в деревне Татарская </w:t>
      </w:r>
      <w:proofErr w:type="spellStart"/>
      <w:r w:rsidRPr="0010676D">
        <w:rPr>
          <w:bCs/>
          <w:color w:val="222222"/>
          <w:sz w:val="24"/>
          <w:szCs w:val="24"/>
        </w:rPr>
        <w:t>Тумбарла</w:t>
      </w:r>
      <w:proofErr w:type="spellEnd"/>
      <w:r w:rsidRPr="0010676D">
        <w:rPr>
          <w:bCs/>
          <w:color w:val="222222"/>
          <w:sz w:val="24"/>
          <w:szCs w:val="24"/>
        </w:rPr>
        <w:t xml:space="preserve"> была открыта в 1928 г. Первыми учителями были </w:t>
      </w:r>
      <w:proofErr w:type="spellStart"/>
      <w:r w:rsidRPr="0010676D">
        <w:rPr>
          <w:bCs/>
          <w:color w:val="222222"/>
          <w:sz w:val="24"/>
          <w:szCs w:val="24"/>
        </w:rPr>
        <w:t>Акчурин</w:t>
      </w:r>
      <w:proofErr w:type="spellEnd"/>
      <w:r w:rsidRPr="0010676D">
        <w:rPr>
          <w:bCs/>
          <w:color w:val="222222"/>
          <w:sz w:val="24"/>
          <w:szCs w:val="24"/>
        </w:rPr>
        <w:t xml:space="preserve"> </w:t>
      </w:r>
      <w:proofErr w:type="spellStart"/>
      <w:r w:rsidRPr="0010676D">
        <w:rPr>
          <w:bCs/>
          <w:color w:val="222222"/>
          <w:sz w:val="24"/>
          <w:szCs w:val="24"/>
        </w:rPr>
        <w:t>Фатих</w:t>
      </w:r>
      <w:proofErr w:type="spellEnd"/>
      <w:r w:rsidRPr="0010676D">
        <w:rPr>
          <w:bCs/>
          <w:color w:val="222222"/>
          <w:sz w:val="24"/>
          <w:szCs w:val="24"/>
        </w:rPr>
        <w:t xml:space="preserve">, </w:t>
      </w:r>
      <w:proofErr w:type="spellStart"/>
      <w:r w:rsidRPr="0010676D">
        <w:rPr>
          <w:bCs/>
          <w:color w:val="222222"/>
          <w:sz w:val="24"/>
          <w:szCs w:val="24"/>
        </w:rPr>
        <w:t>Шакирзянова</w:t>
      </w:r>
      <w:proofErr w:type="spellEnd"/>
      <w:r w:rsidRPr="0010676D">
        <w:rPr>
          <w:bCs/>
          <w:color w:val="222222"/>
          <w:sz w:val="24"/>
          <w:szCs w:val="24"/>
        </w:rPr>
        <w:t xml:space="preserve"> </w:t>
      </w:r>
      <w:proofErr w:type="spellStart"/>
      <w:r w:rsidRPr="0010676D">
        <w:rPr>
          <w:bCs/>
          <w:color w:val="222222"/>
          <w:sz w:val="24"/>
          <w:szCs w:val="24"/>
        </w:rPr>
        <w:t>Тарига</w:t>
      </w:r>
      <w:proofErr w:type="spellEnd"/>
      <w:r w:rsidRPr="0010676D">
        <w:rPr>
          <w:bCs/>
          <w:color w:val="222222"/>
          <w:sz w:val="24"/>
          <w:szCs w:val="24"/>
        </w:rPr>
        <w:t xml:space="preserve">  и  директором был </w:t>
      </w:r>
      <w:proofErr w:type="spellStart"/>
      <w:r w:rsidRPr="0010676D">
        <w:rPr>
          <w:bCs/>
          <w:color w:val="222222"/>
          <w:sz w:val="24"/>
          <w:szCs w:val="24"/>
        </w:rPr>
        <w:t>Хайруллин</w:t>
      </w:r>
      <w:proofErr w:type="spellEnd"/>
      <w:r w:rsidRPr="0010676D">
        <w:rPr>
          <w:bCs/>
          <w:color w:val="222222"/>
          <w:sz w:val="24"/>
          <w:szCs w:val="24"/>
        </w:rPr>
        <w:t xml:space="preserve"> </w:t>
      </w:r>
      <w:proofErr w:type="spellStart"/>
      <w:r w:rsidRPr="0010676D">
        <w:rPr>
          <w:bCs/>
          <w:color w:val="222222"/>
          <w:sz w:val="24"/>
          <w:szCs w:val="24"/>
        </w:rPr>
        <w:t>Гарай</w:t>
      </w:r>
      <w:proofErr w:type="spellEnd"/>
      <w:r w:rsidRPr="0010676D">
        <w:rPr>
          <w:bCs/>
          <w:color w:val="222222"/>
          <w:sz w:val="24"/>
          <w:szCs w:val="24"/>
        </w:rPr>
        <w:t xml:space="preserve"> </w:t>
      </w:r>
      <w:proofErr w:type="spellStart"/>
      <w:r w:rsidRPr="0010676D">
        <w:rPr>
          <w:bCs/>
          <w:color w:val="222222"/>
          <w:sz w:val="24"/>
          <w:szCs w:val="24"/>
        </w:rPr>
        <w:t>Хайруллович</w:t>
      </w:r>
      <w:proofErr w:type="spellEnd"/>
      <w:r w:rsidRPr="0010676D">
        <w:rPr>
          <w:bCs/>
          <w:color w:val="222222"/>
          <w:sz w:val="24"/>
          <w:szCs w:val="24"/>
        </w:rPr>
        <w:t xml:space="preserve">.  </w:t>
      </w:r>
    </w:p>
    <w:p w:rsidR="00E73E1F" w:rsidRPr="0010676D" w:rsidRDefault="00E73E1F" w:rsidP="0010676D">
      <w:pPr>
        <w:spacing w:line="360" w:lineRule="auto"/>
        <w:rPr>
          <w:bCs/>
          <w:color w:val="222222"/>
          <w:sz w:val="24"/>
          <w:szCs w:val="24"/>
        </w:rPr>
      </w:pPr>
      <w:r w:rsidRPr="0010676D">
        <w:rPr>
          <w:bCs/>
          <w:color w:val="222222"/>
          <w:sz w:val="24"/>
          <w:szCs w:val="24"/>
        </w:rPr>
        <w:t xml:space="preserve">     В   1937   году   школа стала семилетней, а   в   1967 году - восьмилетней. </w:t>
      </w:r>
    </w:p>
    <w:p w:rsidR="00E73E1F" w:rsidRPr="0010676D" w:rsidRDefault="00E73E1F" w:rsidP="0010676D">
      <w:pPr>
        <w:spacing w:line="360" w:lineRule="auto"/>
        <w:rPr>
          <w:bCs/>
          <w:color w:val="222222"/>
          <w:sz w:val="24"/>
          <w:szCs w:val="24"/>
        </w:rPr>
      </w:pPr>
      <w:r w:rsidRPr="0010676D">
        <w:rPr>
          <w:bCs/>
          <w:color w:val="222222"/>
          <w:sz w:val="24"/>
          <w:szCs w:val="24"/>
        </w:rPr>
        <w:t xml:space="preserve">Шарапова </w:t>
      </w:r>
      <w:proofErr w:type="spellStart"/>
      <w:r w:rsidRPr="0010676D">
        <w:rPr>
          <w:bCs/>
          <w:color w:val="222222"/>
          <w:sz w:val="24"/>
          <w:szCs w:val="24"/>
        </w:rPr>
        <w:t>Гафифа</w:t>
      </w:r>
      <w:proofErr w:type="spellEnd"/>
      <w:r w:rsidRPr="0010676D">
        <w:rPr>
          <w:bCs/>
          <w:color w:val="222222"/>
          <w:sz w:val="24"/>
          <w:szCs w:val="24"/>
        </w:rPr>
        <w:t xml:space="preserve"> </w:t>
      </w:r>
      <w:proofErr w:type="spellStart"/>
      <w:r w:rsidRPr="0010676D">
        <w:rPr>
          <w:bCs/>
          <w:color w:val="222222"/>
          <w:sz w:val="24"/>
          <w:szCs w:val="24"/>
        </w:rPr>
        <w:t>Миннегараева</w:t>
      </w:r>
      <w:proofErr w:type="spellEnd"/>
      <w:r w:rsidRPr="0010676D">
        <w:rPr>
          <w:bCs/>
          <w:color w:val="222222"/>
          <w:sz w:val="24"/>
          <w:szCs w:val="24"/>
        </w:rPr>
        <w:t xml:space="preserve"> </w:t>
      </w:r>
      <w:r w:rsidRPr="0010676D">
        <w:rPr>
          <w:bCs/>
          <w:color w:val="222222"/>
          <w:sz w:val="24"/>
          <w:szCs w:val="24"/>
          <w:lang w:val="tt-RU"/>
        </w:rPr>
        <w:t xml:space="preserve">(1921г.р.) </w:t>
      </w:r>
      <w:r w:rsidRPr="0010676D">
        <w:rPr>
          <w:bCs/>
          <w:color w:val="222222"/>
          <w:sz w:val="24"/>
          <w:szCs w:val="24"/>
        </w:rPr>
        <w:t>обучала детей</w:t>
      </w:r>
      <w:r w:rsidRPr="0010676D">
        <w:rPr>
          <w:bCs/>
          <w:color w:val="222222"/>
          <w:sz w:val="24"/>
          <w:szCs w:val="24"/>
          <w:lang w:val="tt-RU"/>
        </w:rPr>
        <w:t xml:space="preserve"> в годы войны</w:t>
      </w:r>
      <w:r w:rsidRPr="0010676D">
        <w:rPr>
          <w:bCs/>
          <w:color w:val="222222"/>
          <w:sz w:val="24"/>
          <w:szCs w:val="24"/>
        </w:rPr>
        <w:t xml:space="preserve"> и была активистом. За свои труды награждается медалью «За труды в 1941-45г.г.».</w:t>
      </w:r>
      <w:r w:rsidRPr="0010676D">
        <w:rPr>
          <w:bCs/>
          <w:color w:val="222222"/>
          <w:sz w:val="24"/>
          <w:szCs w:val="24"/>
          <w:lang w:val="tt-RU"/>
        </w:rPr>
        <w:t xml:space="preserve"> </w:t>
      </w:r>
      <w:r w:rsidRPr="0010676D">
        <w:rPr>
          <w:bCs/>
          <w:color w:val="222222"/>
          <w:sz w:val="24"/>
          <w:szCs w:val="24"/>
        </w:rPr>
        <w:t xml:space="preserve">С 1942 года была </w:t>
      </w:r>
      <w:proofErr w:type="spellStart"/>
      <w:r w:rsidRPr="0010676D">
        <w:rPr>
          <w:bCs/>
          <w:color w:val="222222"/>
          <w:sz w:val="24"/>
          <w:szCs w:val="24"/>
        </w:rPr>
        <w:t>завучом</w:t>
      </w:r>
      <w:proofErr w:type="spellEnd"/>
      <w:r w:rsidRPr="0010676D">
        <w:rPr>
          <w:bCs/>
          <w:color w:val="222222"/>
          <w:sz w:val="24"/>
          <w:szCs w:val="24"/>
        </w:rPr>
        <w:t xml:space="preserve">, а в 1947 году много приложила усилий в открытии начальной школы  в деревне </w:t>
      </w:r>
      <w:proofErr w:type="spellStart"/>
      <w:r w:rsidRPr="0010676D">
        <w:rPr>
          <w:bCs/>
          <w:color w:val="222222"/>
          <w:sz w:val="24"/>
          <w:szCs w:val="24"/>
        </w:rPr>
        <w:t>Кызыл-Тау</w:t>
      </w:r>
      <w:proofErr w:type="spellEnd"/>
      <w:r w:rsidRPr="0010676D">
        <w:rPr>
          <w:bCs/>
          <w:color w:val="222222"/>
          <w:sz w:val="24"/>
          <w:szCs w:val="24"/>
        </w:rPr>
        <w:t xml:space="preserve"> (</w:t>
      </w:r>
      <w:proofErr w:type="spellStart"/>
      <w:r w:rsidRPr="0010676D">
        <w:rPr>
          <w:bCs/>
          <w:color w:val="222222"/>
          <w:sz w:val="24"/>
          <w:szCs w:val="24"/>
        </w:rPr>
        <w:t>п</w:t>
      </w:r>
      <w:proofErr w:type="gramStart"/>
      <w:r w:rsidRPr="0010676D">
        <w:rPr>
          <w:bCs/>
          <w:color w:val="222222"/>
          <w:sz w:val="24"/>
          <w:szCs w:val="24"/>
        </w:rPr>
        <w:t>.М</w:t>
      </w:r>
      <w:proofErr w:type="gramEnd"/>
      <w:r w:rsidRPr="0010676D">
        <w:rPr>
          <w:bCs/>
          <w:color w:val="222222"/>
          <w:sz w:val="24"/>
          <w:szCs w:val="24"/>
        </w:rPr>
        <w:t>иннегулово</w:t>
      </w:r>
      <w:proofErr w:type="spellEnd"/>
      <w:r w:rsidRPr="0010676D">
        <w:rPr>
          <w:bCs/>
          <w:color w:val="222222"/>
          <w:sz w:val="24"/>
          <w:szCs w:val="24"/>
        </w:rPr>
        <w:t xml:space="preserve">). До этого в </w:t>
      </w:r>
      <w:proofErr w:type="spellStart"/>
      <w:r w:rsidRPr="0010676D">
        <w:rPr>
          <w:bCs/>
          <w:color w:val="222222"/>
          <w:sz w:val="24"/>
          <w:szCs w:val="24"/>
        </w:rPr>
        <w:t>Миннегулово</w:t>
      </w:r>
      <w:proofErr w:type="spellEnd"/>
      <w:r w:rsidRPr="0010676D">
        <w:rPr>
          <w:bCs/>
          <w:color w:val="222222"/>
          <w:sz w:val="24"/>
          <w:szCs w:val="24"/>
        </w:rPr>
        <w:t xml:space="preserve"> школы не было. </w:t>
      </w:r>
    </w:p>
    <w:p w:rsidR="00E73E1F" w:rsidRPr="0010676D" w:rsidRDefault="00E73E1F" w:rsidP="0010676D">
      <w:pPr>
        <w:widowControl/>
        <w:spacing w:line="360" w:lineRule="auto"/>
        <w:jc w:val="left"/>
        <w:rPr>
          <w:bCs/>
          <w:color w:val="222222"/>
          <w:sz w:val="24"/>
          <w:szCs w:val="24"/>
        </w:rPr>
      </w:pPr>
      <w:r w:rsidRPr="0010676D">
        <w:rPr>
          <w:bCs/>
          <w:color w:val="222222"/>
          <w:sz w:val="24"/>
          <w:szCs w:val="24"/>
        </w:rPr>
        <w:t xml:space="preserve">     В 1969 году было введено в эксплуатацию нынешнее здание школы. </w:t>
      </w:r>
    </w:p>
    <w:p w:rsidR="00E73E1F" w:rsidRPr="0010676D" w:rsidRDefault="00E73E1F" w:rsidP="0010676D">
      <w:pPr>
        <w:widowControl/>
        <w:spacing w:line="360" w:lineRule="auto"/>
        <w:jc w:val="left"/>
        <w:rPr>
          <w:bCs/>
          <w:color w:val="222222"/>
          <w:sz w:val="24"/>
          <w:szCs w:val="24"/>
        </w:rPr>
      </w:pPr>
      <w:r w:rsidRPr="0010676D">
        <w:rPr>
          <w:bCs/>
          <w:color w:val="222222"/>
          <w:sz w:val="24"/>
          <w:szCs w:val="24"/>
        </w:rPr>
        <w:lastRenderedPageBreak/>
        <w:t xml:space="preserve">     В 1984 году школа стала средней общеобразовательной школой.  </w:t>
      </w:r>
    </w:p>
    <w:p w:rsidR="00E73E1F" w:rsidRPr="0010676D" w:rsidRDefault="00E73E1F" w:rsidP="0010676D">
      <w:pPr>
        <w:widowControl/>
        <w:suppressAutoHyphens/>
        <w:spacing w:line="360" w:lineRule="auto"/>
        <w:ind w:right="-1"/>
        <w:rPr>
          <w:sz w:val="24"/>
          <w:szCs w:val="24"/>
          <w:lang w:val="tt-RU"/>
        </w:rPr>
      </w:pPr>
      <w:r w:rsidRPr="0010676D">
        <w:rPr>
          <w:sz w:val="24"/>
          <w:szCs w:val="24"/>
        </w:rPr>
        <w:t xml:space="preserve">     В 2016 году </w:t>
      </w:r>
      <w:r w:rsidRPr="0010676D">
        <w:rPr>
          <w:sz w:val="24"/>
          <w:szCs w:val="24"/>
          <w:lang w:val="tt-RU"/>
        </w:rPr>
        <w:t>МБОУ «Татарско-Тумбарлинская средняя общеобразовательная школа» реорганизована в МБОУ «Татарско-Тумбарлинская основная общеобразовательная школа» Бавлинского муниципального района Республики Татарстан.</w:t>
      </w:r>
    </w:p>
    <w:p w:rsidR="008C69C7" w:rsidRPr="0010676D" w:rsidRDefault="00CA2B75" w:rsidP="0010676D">
      <w:pPr>
        <w:spacing w:after="40" w:line="360" w:lineRule="auto"/>
        <w:ind w:firstLine="709"/>
        <w:rPr>
          <w:sz w:val="24"/>
          <w:szCs w:val="24"/>
        </w:rPr>
      </w:pPr>
      <w:r w:rsidRPr="0010676D">
        <w:rPr>
          <w:sz w:val="24"/>
          <w:szCs w:val="24"/>
        </w:rPr>
        <w:t>На сегодняшний день в школе реализуются программы начального общего, ос</w:t>
      </w:r>
      <w:r w:rsidR="00E73E1F" w:rsidRPr="0010676D">
        <w:rPr>
          <w:sz w:val="24"/>
          <w:szCs w:val="24"/>
        </w:rPr>
        <w:t xml:space="preserve">новного общего </w:t>
      </w:r>
      <w:r w:rsidRPr="0010676D">
        <w:rPr>
          <w:sz w:val="24"/>
          <w:szCs w:val="24"/>
        </w:rPr>
        <w:t>образования. Школа оборудована кабинетами для проведения учебных занятий, имеет свою библиотеку, спортивный зал и спортивные объекты на территории. В школе организовано горячее питание для учеников, соблюдаются условия охраны здоровья обучающихся, имеется доступ к информационным системам и информационно-телекоммуникационным сетям, а также имеются электронные образовательные ресурсы для обеспечения образовательного процесса. В рамках воспитательной работы М</w:t>
      </w:r>
      <w:r w:rsidR="00E73E1F" w:rsidRPr="0010676D">
        <w:rPr>
          <w:sz w:val="24"/>
          <w:szCs w:val="24"/>
        </w:rPr>
        <w:t>БОУ «</w:t>
      </w:r>
      <w:proofErr w:type="spellStart"/>
      <w:r w:rsidR="00E73E1F" w:rsidRPr="0010676D">
        <w:rPr>
          <w:sz w:val="24"/>
          <w:szCs w:val="24"/>
        </w:rPr>
        <w:t>Татарско-Тумбарлинская</w:t>
      </w:r>
      <w:proofErr w:type="spellEnd"/>
      <w:r w:rsidR="00E73E1F" w:rsidRPr="0010676D">
        <w:rPr>
          <w:sz w:val="24"/>
          <w:szCs w:val="24"/>
        </w:rPr>
        <w:t xml:space="preserve"> ООШ» </w:t>
      </w:r>
      <w:r w:rsidRPr="0010676D">
        <w:rPr>
          <w:sz w:val="24"/>
          <w:szCs w:val="24"/>
        </w:rPr>
        <w:t>реализует проекты Общероссийской общ</w:t>
      </w:r>
      <w:r w:rsidR="00E73E1F" w:rsidRPr="0010676D">
        <w:rPr>
          <w:sz w:val="24"/>
          <w:szCs w:val="24"/>
        </w:rPr>
        <w:t>ественно-государственной детско-патриотическое движение «</w:t>
      </w:r>
      <w:proofErr w:type="spellStart"/>
      <w:r w:rsidR="00E73E1F" w:rsidRPr="0010676D">
        <w:rPr>
          <w:sz w:val="24"/>
          <w:szCs w:val="24"/>
        </w:rPr>
        <w:t>Юнармия</w:t>
      </w:r>
      <w:proofErr w:type="spellEnd"/>
      <w:r w:rsidR="00E73E1F" w:rsidRPr="0010676D">
        <w:rPr>
          <w:sz w:val="24"/>
          <w:szCs w:val="24"/>
        </w:rPr>
        <w:t>»</w:t>
      </w:r>
      <w:r w:rsidRPr="0010676D">
        <w:rPr>
          <w:sz w:val="24"/>
          <w:szCs w:val="24"/>
        </w:rPr>
        <w:t xml:space="preserve">. Программа воспитания учитывает многонациональный состав семей обучающихся. Для удовлетворения потребностей учеников в расширении социальных связей активно используем </w:t>
      </w:r>
      <w:proofErr w:type="spellStart"/>
      <w:r w:rsidRPr="0010676D">
        <w:rPr>
          <w:sz w:val="24"/>
          <w:szCs w:val="24"/>
        </w:rPr>
        <w:t>онлайн-платформы</w:t>
      </w:r>
      <w:proofErr w:type="spellEnd"/>
      <w:r w:rsidRPr="0010676D">
        <w:rPr>
          <w:sz w:val="24"/>
          <w:szCs w:val="24"/>
        </w:rPr>
        <w:t xml:space="preserve"> и ресурсы: «Электронный дневник и журнал», «</w:t>
      </w:r>
      <w:proofErr w:type="spellStart"/>
      <w:r w:rsidRPr="0010676D">
        <w:rPr>
          <w:sz w:val="24"/>
          <w:szCs w:val="24"/>
        </w:rPr>
        <w:t>Учи</w:t>
      </w:r>
      <w:proofErr w:type="gramStart"/>
      <w:r w:rsidRPr="0010676D">
        <w:rPr>
          <w:sz w:val="24"/>
          <w:szCs w:val="24"/>
        </w:rPr>
        <w:t>.р</w:t>
      </w:r>
      <w:proofErr w:type="gramEnd"/>
      <w:r w:rsidRPr="0010676D">
        <w:rPr>
          <w:sz w:val="24"/>
          <w:szCs w:val="24"/>
        </w:rPr>
        <w:t>у</w:t>
      </w:r>
      <w:proofErr w:type="spellEnd"/>
      <w:r w:rsidRPr="0010676D">
        <w:rPr>
          <w:sz w:val="24"/>
          <w:szCs w:val="24"/>
        </w:rPr>
        <w:t>», «Российская электронная школа», АИС «ПФДО», единая система электронного обучения</w:t>
      </w:r>
      <w:r w:rsidR="00E73E1F" w:rsidRPr="0010676D">
        <w:rPr>
          <w:sz w:val="24"/>
          <w:szCs w:val="24"/>
        </w:rPr>
        <w:t xml:space="preserve"> «</w:t>
      </w:r>
      <w:proofErr w:type="spellStart"/>
      <w:r w:rsidR="00E73E1F" w:rsidRPr="0010676D">
        <w:rPr>
          <w:sz w:val="24"/>
          <w:szCs w:val="24"/>
        </w:rPr>
        <w:t>edu</w:t>
      </w:r>
      <w:proofErr w:type="spellEnd"/>
      <w:r w:rsidR="00E73E1F" w:rsidRPr="0010676D">
        <w:rPr>
          <w:sz w:val="24"/>
          <w:szCs w:val="24"/>
        </w:rPr>
        <w:t>.</w:t>
      </w:r>
      <w:proofErr w:type="spellStart"/>
      <w:r w:rsidR="00E73E1F" w:rsidRPr="0010676D">
        <w:rPr>
          <w:sz w:val="24"/>
          <w:szCs w:val="24"/>
          <w:lang w:val="en-US"/>
        </w:rPr>
        <w:t>tatar</w:t>
      </w:r>
      <w:proofErr w:type="spellEnd"/>
      <w:r w:rsidRPr="0010676D">
        <w:rPr>
          <w:sz w:val="24"/>
          <w:szCs w:val="24"/>
        </w:rPr>
        <w:t>.</w:t>
      </w:r>
      <w:proofErr w:type="spellStart"/>
      <w:r w:rsidRPr="0010676D">
        <w:rPr>
          <w:sz w:val="24"/>
          <w:szCs w:val="24"/>
        </w:rPr>
        <w:t>ru</w:t>
      </w:r>
      <w:proofErr w:type="spellEnd"/>
      <w:r w:rsidRPr="0010676D">
        <w:rPr>
          <w:sz w:val="24"/>
          <w:szCs w:val="24"/>
        </w:rPr>
        <w:t>». Различная информация для обучающихся, педагогов, родителей и законных представителей публикуется на официальном сайте образовательного учрежден</w:t>
      </w:r>
      <w:r w:rsidR="00E73E1F" w:rsidRPr="0010676D">
        <w:rPr>
          <w:sz w:val="24"/>
          <w:szCs w:val="24"/>
        </w:rPr>
        <w:t>ия -</w:t>
      </w:r>
      <w:r w:rsidR="008C69C7" w:rsidRPr="0010676D">
        <w:rPr>
          <w:sz w:val="24"/>
          <w:szCs w:val="24"/>
        </w:rPr>
        <w:t xml:space="preserve"> </w:t>
      </w:r>
      <w:hyperlink r:id="rId9" w:history="1">
        <w:r w:rsidR="008C69C7" w:rsidRPr="0010676D">
          <w:rPr>
            <w:rStyle w:val="af7"/>
            <w:sz w:val="24"/>
            <w:szCs w:val="24"/>
          </w:rPr>
          <w:t>Муниципальное бюджетное общеобразовательное учреждение «</w:t>
        </w:r>
        <w:proofErr w:type="spellStart"/>
        <w:r w:rsidR="008C69C7" w:rsidRPr="0010676D">
          <w:rPr>
            <w:rStyle w:val="af7"/>
            <w:sz w:val="24"/>
            <w:szCs w:val="24"/>
          </w:rPr>
          <w:t>Татарско-Тумбарлинская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основная общеобразовательная школа» Бавлинского муниципального района Республики Татарстан </w:t>
        </w:r>
        <w:proofErr w:type="gramStart"/>
        <w:r w:rsidR="008C69C7" w:rsidRPr="0010676D">
          <w:rPr>
            <w:rStyle w:val="af7"/>
            <w:sz w:val="24"/>
            <w:szCs w:val="24"/>
          </w:rPr>
          <w:t>-Т</w:t>
        </w:r>
        <w:proofErr w:type="gramEnd"/>
        <w:r w:rsidR="008C69C7" w:rsidRPr="0010676D">
          <w:rPr>
            <w:rStyle w:val="af7"/>
            <w:sz w:val="24"/>
            <w:szCs w:val="24"/>
          </w:rPr>
          <w:t xml:space="preserve">атарстан </w:t>
        </w:r>
        <w:proofErr w:type="spellStart"/>
        <w:r w:rsidR="008C69C7" w:rsidRPr="0010676D">
          <w:rPr>
            <w:rStyle w:val="af7"/>
            <w:sz w:val="24"/>
            <w:szCs w:val="24"/>
          </w:rPr>
          <w:t>Республикасы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Баулы </w:t>
        </w:r>
        <w:proofErr w:type="spellStart"/>
        <w:r w:rsidR="008C69C7" w:rsidRPr="0010676D">
          <w:rPr>
            <w:rStyle w:val="af7"/>
            <w:sz w:val="24"/>
            <w:szCs w:val="24"/>
          </w:rPr>
          <w:t>муниципаль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районы "Татар </w:t>
        </w:r>
        <w:proofErr w:type="spellStart"/>
        <w:r w:rsidR="008C69C7" w:rsidRPr="0010676D">
          <w:rPr>
            <w:rStyle w:val="af7"/>
            <w:sz w:val="24"/>
            <w:szCs w:val="24"/>
          </w:rPr>
          <w:t>Томбарлы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төп </w:t>
        </w:r>
        <w:proofErr w:type="spellStart"/>
        <w:r w:rsidR="008C69C7" w:rsidRPr="0010676D">
          <w:rPr>
            <w:rStyle w:val="af7"/>
            <w:sz w:val="24"/>
            <w:szCs w:val="24"/>
          </w:rPr>
          <w:t>гомуми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</w:t>
        </w:r>
        <w:proofErr w:type="spellStart"/>
        <w:r w:rsidR="008C69C7" w:rsidRPr="0010676D">
          <w:rPr>
            <w:rStyle w:val="af7"/>
            <w:sz w:val="24"/>
            <w:szCs w:val="24"/>
          </w:rPr>
          <w:t>белем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мǝктǝбе" </w:t>
        </w:r>
        <w:proofErr w:type="spellStart"/>
        <w:r w:rsidR="008C69C7" w:rsidRPr="0010676D">
          <w:rPr>
            <w:rStyle w:val="af7"/>
            <w:sz w:val="24"/>
            <w:szCs w:val="24"/>
          </w:rPr>
          <w:t>муниципаль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бюджет </w:t>
        </w:r>
        <w:proofErr w:type="spellStart"/>
        <w:r w:rsidR="008C69C7" w:rsidRPr="0010676D">
          <w:rPr>
            <w:rStyle w:val="af7"/>
            <w:sz w:val="24"/>
            <w:szCs w:val="24"/>
          </w:rPr>
          <w:t>гомуми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</w:t>
        </w:r>
        <w:proofErr w:type="spellStart"/>
        <w:r w:rsidR="008C69C7" w:rsidRPr="0010676D">
          <w:rPr>
            <w:rStyle w:val="af7"/>
            <w:sz w:val="24"/>
            <w:szCs w:val="24"/>
          </w:rPr>
          <w:t>белем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</w:t>
        </w:r>
        <w:proofErr w:type="spellStart"/>
        <w:r w:rsidR="008C69C7" w:rsidRPr="0010676D">
          <w:rPr>
            <w:rStyle w:val="af7"/>
            <w:sz w:val="24"/>
            <w:szCs w:val="24"/>
          </w:rPr>
          <w:t>учреждениесе</w:t>
        </w:r>
        <w:proofErr w:type="spellEnd"/>
        <w:r w:rsidR="008C69C7" w:rsidRPr="0010676D">
          <w:rPr>
            <w:rStyle w:val="af7"/>
            <w:sz w:val="24"/>
            <w:szCs w:val="24"/>
          </w:rPr>
          <w:t xml:space="preserve"> (</w:t>
        </w:r>
        <w:proofErr w:type="spellStart"/>
        <w:r w:rsidR="008C69C7" w:rsidRPr="0010676D">
          <w:rPr>
            <w:rStyle w:val="af7"/>
            <w:sz w:val="24"/>
            <w:szCs w:val="24"/>
          </w:rPr>
          <w:t>tatar.ru</w:t>
        </w:r>
        <w:proofErr w:type="spellEnd"/>
        <w:r w:rsidR="008C69C7" w:rsidRPr="0010676D">
          <w:rPr>
            <w:rStyle w:val="af7"/>
            <w:sz w:val="24"/>
            <w:szCs w:val="24"/>
          </w:rPr>
          <w:t>)</w:t>
        </w:r>
      </w:hyperlink>
      <w:r w:rsidR="00E73E1F" w:rsidRPr="0010676D">
        <w:rPr>
          <w:sz w:val="24"/>
          <w:szCs w:val="24"/>
        </w:rPr>
        <w:t xml:space="preserve"> </w:t>
      </w:r>
      <w:r w:rsidRPr="0010676D">
        <w:rPr>
          <w:sz w:val="24"/>
          <w:szCs w:val="24"/>
        </w:rPr>
        <w:t xml:space="preserve">. Воспитательное пространство школы представляет собой систему условий, возможностей для саморазвития личности, </w:t>
      </w:r>
      <w:proofErr w:type="gramStart"/>
      <w:r w:rsidRPr="0010676D">
        <w:rPr>
          <w:sz w:val="24"/>
          <w:szCs w:val="24"/>
        </w:rPr>
        <w:t>образуемых</w:t>
      </w:r>
      <w:proofErr w:type="gramEnd"/>
      <w:r w:rsidRPr="0010676D">
        <w:rPr>
          <w:sz w:val="24"/>
          <w:szCs w:val="24"/>
        </w:rPr>
        <w:t xml:space="preserve"> субъектами этого пространства - обучающимися, педагогами, родителями. Значительная часть семей связана со школой тесными узами: учились бабушки, дедушки, родители, внуки, выпускники возвращаются в школу в качестве сотрудников и педагогов. Эта особенность играет важную роль в воспитательном процессе, т.к. способствует формированию благоприятного микроклимата, доверительных отношений, укреплению традиций, лучшему взаимопониманию всех участников образовательных отношений (родители, учащиеся, учителя) не </w:t>
      </w:r>
      <w:r w:rsidR="008C69C7" w:rsidRPr="0010676D">
        <w:rPr>
          <w:sz w:val="24"/>
          <w:szCs w:val="24"/>
        </w:rPr>
        <w:t>только в школе, но и в селе</w:t>
      </w:r>
      <w:r w:rsidRPr="0010676D">
        <w:rPr>
          <w:sz w:val="24"/>
          <w:szCs w:val="24"/>
        </w:rPr>
        <w:t xml:space="preserve"> в целом. В небольшом коллективе интенсивнее и быстрее идет процесс установления межличностных контактов, существует реальная возможность проявить себя в общем деле. Дети активно взаимодействуют не только со своими сверстниками, но и с ребятами других возрастов, а также со всеми учителями и сотрудниками школы. Для создания единого воспитательного пространства в рамках Программы инициируется взаимодействие образовательных, административных, обще</w:t>
      </w:r>
      <w:r w:rsidR="008C69C7" w:rsidRPr="0010676D">
        <w:rPr>
          <w:sz w:val="24"/>
          <w:szCs w:val="24"/>
        </w:rPr>
        <w:t>ственных и иных структур района</w:t>
      </w:r>
      <w:r w:rsidRPr="0010676D">
        <w:rPr>
          <w:sz w:val="24"/>
          <w:szCs w:val="24"/>
        </w:rPr>
        <w:t>:</w:t>
      </w:r>
    </w:p>
    <w:p w:rsidR="008C69C7" w:rsidRPr="0010676D" w:rsidRDefault="008C69C7" w:rsidP="0010676D">
      <w:pPr>
        <w:spacing w:after="40" w:line="360" w:lineRule="auto"/>
        <w:ind w:firstLine="709"/>
        <w:rPr>
          <w:sz w:val="24"/>
          <w:szCs w:val="24"/>
        </w:rPr>
      </w:pPr>
      <w:r w:rsidRPr="0010676D">
        <w:rPr>
          <w:sz w:val="24"/>
          <w:szCs w:val="24"/>
        </w:rPr>
        <w:t>-Бавлинский аграрный колледж;</w:t>
      </w:r>
    </w:p>
    <w:p w:rsidR="008C69C7" w:rsidRPr="0010676D" w:rsidRDefault="008C69C7" w:rsidP="0010676D">
      <w:pPr>
        <w:spacing w:after="40" w:line="360" w:lineRule="auto"/>
        <w:ind w:firstLine="709"/>
        <w:rPr>
          <w:sz w:val="24"/>
          <w:szCs w:val="24"/>
        </w:rPr>
      </w:pPr>
      <w:r w:rsidRPr="0010676D">
        <w:rPr>
          <w:sz w:val="24"/>
          <w:szCs w:val="24"/>
        </w:rPr>
        <w:lastRenderedPageBreak/>
        <w:t>-Бавлинский краеведческий музей;</w:t>
      </w:r>
    </w:p>
    <w:p w:rsidR="008C69C7" w:rsidRPr="0010676D" w:rsidRDefault="008C69C7" w:rsidP="0010676D">
      <w:pPr>
        <w:spacing w:after="40" w:line="360" w:lineRule="auto"/>
        <w:ind w:firstLine="709"/>
        <w:rPr>
          <w:sz w:val="24"/>
          <w:szCs w:val="24"/>
        </w:rPr>
      </w:pPr>
      <w:r w:rsidRPr="0010676D">
        <w:rPr>
          <w:sz w:val="24"/>
          <w:szCs w:val="24"/>
        </w:rPr>
        <w:t>-ГАУЗ «</w:t>
      </w:r>
      <w:proofErr w:type="spellStart"/>
      <w:r w:rsidRPr="0010676D">
        <w:rPr>
          <w:sz w:val="24"/>
          <w:szCs w:val="24"/>
        </w:rPr>
        <w:t>Бавлинская</w:t>
      </w:r>
      <w:proofErr w:type="spellEnd"/>
      <w:r w:rsidRPr="0010676D">
        <w:rPr>
          <w:sz w:val="24"/>
          <w:szCs w:val="24"/>
        </w:rPr>
        <w:t xml:space="preserve"> центральная районная больница;</w:t>
      </w:r>
    </w:p>
    <w:p w:rsidR="008C69C7" w:rsidRPr="0010676D" w:rsidRDefault="008C69C7" w:rsidP="0010676D">
      <w:pPr>
        <w:spacing w:after="40" w:line="360" w:lineRule="auto"/>
        <w:ind w:firstLine="709"/>
        <w:rPr>
          <w:sz w:val="24"/>
          <w:szCs w:val="24"/>
        </w:rPr>
      </w:pPr>
      <w:r w:rsidRPr="0010676D">
        <w:rPr>
          <w:sz w:val="24"/>
          <w:szCs w:val="24"/>
        </w:rPr>
        <w:t xml:space="preserve">- дом-музей поэта </w:t>
      </w:r>
      <w:proofErr w:type="spellStart"/>
      <w:r w:rsidRPr="0010676D">
        <w:rPr>
          <w:sz w:val="24"/>
          <w:szCs w:val="24"/>
        </w:rPr>
        <w:t>Фаниса</w:t>
      </w:r>
      <w:proofErr w:type="spellEnd"/>
      <w:r w:rsidRPr="0010676D">
        <w:rPr>
          <w:sz w:val="24"/>
          <w:szCs w:val="24"/>
        </w:rPr>
        <w:t xml:space="preserve"> </w:t>
      </w:r>
      <w:proofErr w:type="spellStart"/>
      <w:r w:rsidRPr="0010676D">
        <w:rPr>
          <w:sz w:val="24"/>
          <w:szCs w:val="24"/>
        </w:rPr>
        <w:t>Яруллина</w:t>
      </w:r>
      <w:proofErr w:type="spellEnd"/>
      <w:r w:rsidRPr="0010676D">
        <w:rPr>
          <w:sz w:val="24"/>
          <w:szCs w:val="24"/>
        </w:rPr>
        <w:t xml:space="preserve"> в </w:t>
      </w:r>
      <w:proofErr w:type="spellStart"/>
      <w:r w:rsidRPr="0010676D">
        <w:rPr>
          <w:sz w:val="24"/>
          <w:szCs w:val="24"/>
        </w:rPr>
        <w:t>с</w:t>
      </w:r>
      <w:proofErr w:type="gramStart"/>
      <w:r w:rsidRPr="0010676D">
        <w:rPr>
          <w:sz w:val="24"/>
          <w:szCs w:val="24"/>
        </w:rPr>
        <w:t>.К</w:t>
      </w:r>
      <w:proofErr w:type="gramEnd"/>
      <w:r w:rsidRPr="0010676D">
        <w:rPr>
          <w:sz w:val="24"/>
          <w:szCs w:val="24"/>
        </w:rPr>
        <w:t>зыл-Яр</w:t>
      </w:r>
      <w:proofErr w:type="spellEnd"/>
      <w:r w:rsidRPr="0010676D">
        <w:rPr>
          <w:sz w:val="24"/>
          <w:szCs w:val="24"/>
        </w:rPr>
        <w:t>;</w:t>
      </w:r>
    </w:p>
    <w:p w:rsidR="008C69C7" w:rsidRPr="0010676D" w:rsidRDefault="008C69C7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          </w:t>
      </w:r>
      <w:r w:rsidR="00CA2B75" w:rsidRPr="0010676D">
        <w:rPr>
          <w:sz w:val="24"/>
          <w:szCs w:val="24"/>
        </w:rPr>
        <w:t xml:space="preserve"> - Администрация </w:t>
      </w:r>
      <w:proofErr w:type="spellStart"/>
      <w:r w:rsidRPr="0010676D">
        <w:rPr>
          <w:sz w:val="24"/>
          <w:szCs w:val="24"/>
        </w:rPr>
        <w:t>Тумбарлинского</w:t>
      </w:r>
      <w:proofErr w:type="spellEnd"/>
      <w:r w:rsidRPr="0010676D">
        <w:rPr>
          <w:sz w:val="24"/>
          <w:szCs w:val="24"/>
        </w:rPr>
        <w:t xml:space="preserve"> </w:t>
      </w:r>
      <w:r w:rsidR="00CA2B75" w:rsidRPr="0010676D">
        <w:rPr>
          <w:sz w:val="24"/>
          <w:szCs w:val="24"/>
        </w:rPr>
        <w:t xml:space="preserve">сельского </w:t>
      </w:r>
      <w:r w:rsidRPr="0010676D">
        <w:rPr>
          <w:sz w:val="24"/>
          <w:szCs w:val="24"/>
        </w:rPr>
        <w:t xml:space="preserve">поселения; </w:t>
      </w:r>
    </w:p>
    <w:p w:rsidR="008C69C7" w:rsidRPr="0010676D" w:rsidRDefault="008C69C7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           </w:t>
      </w:r>
      <w:r w:rsidR="00CA2B75" w:rsidRPr="0010676D">
        <w:rPr>
          <w:sz w:val="24"/>
          <w:szCs w:val="24"/>
        </w:rPr>
        <w:t>- М</w:t>
      </w:r>
      <w:r w:rsidRPr="0010676D">
        <w:rPr>
          <w:sz w:val="24"/>
          <w:szCs w:val="24"/>
        </w:rPr>
        <w:t>БДОУ «</w:t>
      </w:r>
      <w:proofErr w:type="spellStart"/>
      <w:r w:rsidRPr="0010676D">
        <w:rPr>
          <w:sz w:val="24"/>
          <w:szCs w:val="24"/>
        </w:rPr>
        <w:t>Татарско-Тумбарлинский</w:t>
      </w:r>
      <w:proofErr w:type="spellEnd"/>
      <w:r w:rsidRPr="0010676D">
        <w:rPr>
          <w:sz w:val="24"/>
          <w:szCs w:val="24"/>
        </w:rPr>
        <w:t xml:space="preserve"> детский сад»</w:t>
      </w:r>
      <w:r w:rsidR="00CA2B75" w:rsidRPr="0010676D">
        <w:rPr>
          <w:sz w:val="24"/>
          <w:szCs w:val="24"/>
        </w:rPr>
        <w:t xml:space="preserve">; </w:t>
      </w:r>
    </w:p>
    <w:p w:rsidR="008C69C7" w:rsidRPr="0010676D" w:rsidRDefault="008C69C7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          - с/</w:t>
      </w:r>
      <w:proofErr w:type="spellStart"/>
      <w:r w:rsidRPr="0010676D">
        <w:rPr>
          <w:sz w:val="24"/>
          <w:szCs w:val="24"/>
        </w:rPr>
        <w:t>х</w:t>
      </w:r>
      <w:proofErr w:type="spellEnd"/>
      <w:r w:rsidRPr="0010676D">
        <w:rPr>
          <w:sz w:val="24"/>
          <w:szCs w:val="24"/>
        </w:rPr>
        <w:t xml:space="preserve"> ООО «</w:t>
      </w:r>
      <w:proofErr w:type="spellStart"/>
      <w:r w:rsidRPr="0010676D">
        <w:rPr>
          <w:sz w:val="24"/>
          <w:szCs w:val="24"/>
        </w:rPr>
        <w:t>Берлек</w:t>
      </w:r>
      <w:proofErr w:type="spellEnd"/>
      <w:r w:rsidRPr="0010676D">
        <w:rPr>
          <w:sz w:val="24"/>
          <w:szCs w:val="24"/>
        </w:rPr>
        <w:t>»;</w:t>
      </w:r>
    </w:p>
    <w:p w:rsidR="008C69C7" w:rsidRPr="0010676D" w:rsidRDefault="008C69C7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          - </w:t>
      </w:r>
      <w:proofErr w:type="spellStart"/>
      <w:r w:rsidRPr="0010676D">
        <w:rPr>
          <w:sz w:val="24"/>
          <w:szCs w:val="24"/>
        </w:rPr>
        <w:t>Ту</w:t>
      </w:r>
      <w:r w:rsidR="00CF77D7">
        <w:rPr>
          <w:sz w:val="24"/>
          <w:szCs w:val="24"/>
        </w:rPr>
        <w:t>мбарлинская</w:t>
      </w:r>
      <w:proofErr w:type="spellEnd"/>
      <w:r w:rsidR="00CF77D7">
        <w:rPr>
          <w:sz w:val="24"/>
          <w:szCs w:val="24"/>
        </w:rPr>
        <w:t xml:space="preserve"> сельская библиотека,</w:t>
      </w:r>
      <w:r w:rsidRPr="0010676D">
        <w:rPr>
          <w:sz w:val="24"/>
          <w:szCs w:val="24"/>
        </w:rPr>
        <w:t xml:space="preserve"> СДК;</w:t>
      </w:r>
    </w:p>
    <w:p w:rsidR="008C69C7" w:rsidRPr="0010676D" w:rsidRDefault="008C69C7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          - </w:t>
      </w:r>
      <w:proofErr w:type="spellStart"/>
      <w:r w:rsidRPr="0010676D">
        <w:rPr>
          <w:sz w:val="24"/>
          <w:szCs w:val="24"/>
        </w:rPr>
        <w:t>Тубарлинский</w:t>
      </w:r>
      <w:proofErr w:type="spellEnd"/>
      <w:r w:rsidRPr="0010676D">
        <w:rPr>
          <w:sz w:val="24"/>
          <w:szCs w:val="24"/>
        </w:rPr>
        <w:t xml:space="preserve"> ФАП и ФАП в </w:t>
      </w:r>
      <w:proofErr w:type="spellStart"/>
      <w:r w:rsidRPr="0010676D">
        <w:rPr>
          <w:sz w:val="24"/>
          <w:szCs w:val="24"/>
        </w:rPr>
        <w:t>д</w:t>
      </w:r>
      <w:proofErr w:type="gramStart"/>
      <w:r w:rsidRPr="0010676D">
        <w:rPr>
          <w:sz w:val="24"/>
          <w:szCs w:val="24"/>
        </w:rPr>
        <w:t>.Ш</w:t>
      </w:r>
      <w:proofErr w:type="gramEnd"/>
      <w:r w:rsidRPr="0010676D">
        <w:rPr>
          <w:sz w:val="24"/>
          <w:szCs w:val="24"/>
        </w:rPr>
        <w:t>амаево</w:t>
      </w:r>
      <w:proofErr w:type="spellEnd"/>
      <w:r w:rsidRPr="0010676D">
        <w:rPr>
          <w:sz w:val="24"/>
          <w:szCs w:val="24"/>
        </w:rPr>
        <w:t xml:space="preserve"> и др.</w:t>
      </w:r>
      <w:r w:rsidR="00CF77D7">
        <w:rPr>
          <w:sz w:val="24"/>
          <w:szCs w:val="24"/>
        </w:rPr>
        <w:t>.</w:t>
      </w:r>
    </w:p>
    <w:p w:rsidR="00435C80" w:rsidRPr="0010676D" w:rsidRDefault="008C69C7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           </w:t>
      </w:r>
      <w:r w:rsidR="00CA2B75" w:rsidRPr="0010676D">
        <w:rPr>
          <w:sz w:val="24"/>
          <w:szCs w:val="24"/>
        </w:rPr>
        <w:t>Также большое влияние на эффективную реализацию программы воспитания обучающихся оказывает непосредственная близость от районного центра (</w:t>
      </w:r>
      <w:r w:rsidRPr="0010676D">
        <w:rPr>
          <w:sz w:val="24"/>
          <w:szCs w:val="24"/>
        </w:rPr>
        <w:t>12-</w:t>
      </w:r>
      <w:r w:rsidR="00CA2B75" w:rsidRPr="0010676D">
        <w:rPr>
          <w:sz w:val="24"/>
          <w:szCs w:val="24"/>
        </w:rPr>
        <w:t xml:space="preserve">15 км.). Данный факт в полной мере позволяет активно использовать образовательные ресурсы районного центра, непосредственно принимать участие в очных мероприятиях, а также тесно сотрудничать с организациями, расположенными на территории </w:t>
      </w:r>
      <w:r w:rsidR="00332232" w:rsidRPr="0010676D">
        <w:rPr>
          <w:sz w:val="24"/>
          <w:szCs w:val="24"/>
        </w:rPr>
        <w:t xml:space="preserve">Бавлинского района: </w:t>
      </w:r>
      <w:r w:rsidR="00CA2B75" w:rsidRPr="0010676D">
        <w:rPr>
          <w:sz w:val="24"/>
          <w:szCs w:val="24"/>
        </w:rPr>
        <w:t>-</w:t>
      </w:r>
      <w:r w:rsidR="00332232" w:rsidRPr="0010676D">
        <w:rPr>
          <w:sz w:val="24"/>
          <w:szCs w:val="24"/>
        </w:rPr>
        <w:t xml:space="preserve"> Бавлинский отдел образования; - ОМВД Бавлинского муниципального </w:t>
      </w:r>
      <w:r w:rsidR="00CA2B75" w:rsidRPr="0010676D">
        <w:rPr>
          <w:sz w:val="24"/>
          <w:szCs w:val="24"/>
        </w:rPr>
        <w:t>района; - - ГБУ РК «Центр по предоставлению государственных услуг в сфере социальной</w:t>
      </w:r>
      <w:r w:rsidR="00332232" w:rsidRPr="0010676D">
        <w:rPr>
          <w:sz w:val="24"/>
          <w:szCs w:val="24"/>
        </w:rPr>
        <w:t xml:space="preserve"> защиты населения Бавлинского муниципального района»;</w:t>
      </w:r>
      <w:r w:rsidR="00CA2B75" w:rsidRPr="0010676D">
        <w:rPr>
          <w:sz w:val="24"/>
          <w:szCs w:val="24"/>
        </w:rPr>
        <w:t>- Комиссия по делам несовершеннолетн</w:t>
      </w:r>
      <w:r w:rsidR="00332232" w:rsidRPr="0010676D">
        <w:rPr>
          <w:sz w:val="24"/>
          <w:szCs w:val="24"/>
        </w:rPr>
        <w:t>их и защите их прав г</w:t>
      </w:r>
      <w:proofErr w:type="gramStart"/>
      <w:r w:rsidR="00332232" w:rsidRPr="0010676D">
        <w:rPr>
          <w:sz w:val="24"/>
          <w:szCs w:val="24"/>
        </w:rPr>
        <w:t>.Б</w:t>
      </w:r>
      <w:proofErr w:type="gramEnd"/>
      <w:r w:rsidR="00332232" w:rsidRPr="0010676D">
        <w:rPr>
          <w:sz w:val="24"/>
          <w:szCs w:val="24"/>
        </w:rPr>
        <w:t>авлы</w:t>
      </w:r>
      <w:r w:rsidR="00CA2B75" w:rsidRPr="0010676D">
        <w:rPr>
          <w:sz w:val="24"/>
          <w:szCs w:val="24"/>
        </w:rPr>
        <w:t xml:space="preserve">; - </w:t>
      </w:r>
      <w:r w:rsidR="00332232" w:rsidRPr="0010676D">
        <w:rPr>
          <w:sz w:val="24"/>
          <w:szCs w:val="24"/>
        </w:rPr>
        <w:t xml:space="preserve">Пожарно-спасательная часть № 14 </w:t>
      </w:r>
      <w:r w:rsidR="00CA2B75" w:rsidRPr="0010676D">
        <w:rPr>
          <w:sz w:val="24"/>
          <w:szCs w:val="24"/>
        </w:rPr>
        <w:t>- райо</w:t>
      </w:r>
      <w:r w:rsidR="00332232" w:rsidRPr="0010676D">
        <w:rPr>
          <w:sz w:val="24"/>
          <w:szCs w:val="24"/>
        </w:rPr>
        <w:t xml:space="preserve">нная газета «Слава труду». </w:t>
      </w:r>
      <w:r w:rsidR="00CA2B75" w:rsidRPr="0010676D">
        <w:rPr>
          <w:sz w:val="24"/>
          <w:szCs w:val="24"/>
        </w:rPr>
        <w:t xml:space="preserve">Такое сотрудничество дает возможность образовательному учреждению использовать материальную, производственную и культурную базу района и республики. </w:t>
      </w:r>
    </w:p>
    <w:p w:rsidR="00435C80" w:rsidRPr="0010676D" w:rsidRDefault="00435C80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     </w:t>
      </w:r>
      <w:r w:rsidR="00CA2B75" w:rsidRPr="0010676D">
        <w:rPr>
          <w:sz w:val="24"/>
          <w:szCs w:val="24"/>
        </w:rPr>
        <w:t xml:space="preserve">Процесс воспитания в образовательной организации основывается на следующих принципах взаимодействия педагогов и школьников: </w:t>
      </w:r>
    </w:p>
    <w:p w:rsidR="00435C80" w:rsidRPr="0010676D" w:rsidRDefault="00CA2B75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435C80" w:rsidRPr="0010676D" w:rsidRDefault="00CA2B75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</w:t>
      </w:r>
      <w:proofErr w:type="gramStart"/>
      <w:r w:rsidRPr="0010676D">
        <w:rPr>
          <w:sz w:val="24"/>
          <w:szCs w:val="24"/>
        </w:rPr>
        <w:t>- 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435C80" w:rsidRPr="0010676D" w:rsidRDefault="00CA2B75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-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 - организация основных совместных дел школьников и педагогов как предмета совместной заботы и взрослых, и детей; </w:t>
      </w:r>
    </w:p>
    <w:p w:rsidR="00435C80" w:rsidRPr="0010676D" w:rsidRDefault="00CA2B75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системность, целесообразность и </w:t>
      </w:r>
      <w:proofErr w:type="spellStart"/>
      <w:r w:rsidRPr="0010676D">
        <w:rPr>
          <w:sz w:val="24"/>
          <w:szCs w:val="24"/>
        </w:rPr>
        <w:t>нешаблонность</w:t>
      </w:r>
      <w:proofErr w:type="spellEnd"/>
      <w:r w:rsidRPr="0010676D">
        <w:rPr>
          <w:sz w:val="24"/>
          <w:szCs w:val="24"/>
        </w:rPr>
        <w:t xml:space="preserve"> воспитания как условия его эффективности. </w:t>
      </w:r>
    </w:p>
    <w:p w:rsidR="007B2503" w:rsidRPr="0010676D" w:rsidRDefault="00435C80" w:rsidP="0010676D">
      <w:pPr>
        <w:spacing w:after="40" w:line="360" w:lineRule="auto"/>
        <w:rPr>
          <w:sz w:val="24"/>
          <w:szCs w:val="24"/>
          <w:lang w:val="tt-RU"/>
        </w:rPr>
      </w:pPr>
      <w:r w:rsidRPr="0010676D">
        <w:rPr>
          <w:sz w:val="24"/>
          <w:szCs w:val="24"/>
        </w:rPr>
        <w:t xml:space="preserve">        </w:t>
      </w:r>
      <w:r w:rsidR="00CA2B75" w:rsidRPr="0010676D">
        <w:rPr>
          <w:sz w:val="24"/>
          <w:szCs w:val="24"/>
        </w:rPr>
        <w:t>Основными традициями воспитания в образовательной организации являются следующие: - стержнем годового цикла воспитательной работы школы являются основные школьные дела: общешко</w:t>
      </w:r>
      <w:r w:rsidRPr="0010676D">
        <w:rPr>
          <w:sz w:val="24"/>
          <w:szCs w:val="24"/>
        </w:rPr>
        <w:t>льная линейка «</w:t>
      </w:r>
      <w:r w:rsidRPr="0010676D">
        <w:rPr>
          <w:sz w:val="24"/>
          <w:szCs w:val="24"/>
          <w:lang w:val="tt-RU"/>
        </w:rPr>
        <w:t>Белем көне</w:t>
      </w:r>
      <w:r w:rsidR="00CA2B75" w:rsidRPr="0010676D">
        <w:rPr>
          <w:sz w:val="24"/>
          <w:szCs w:val="24"/>
        </w:rPr>
        <w:t xml:space="preserve">!», День учителя, акция «Открытка ветерану», акция «Открытка ветерану педагогического труда», День памяти жертв </w:t>
      </w:r>
      <w:r w:rsidR="00CA2B75" w:rsidRPr="0010676D">
        <w:rPr>
          <w:sz w:val="24"/>
          <w:szCs w:val="24"/>
        </w:rPr>
        <w:lastRenderedPageBreak/>
        <w:t>политических репрессий, новогодние торжес</w:t>
      </w:r>
      <w:r w:rsidRPr="0010676D">
        <w:rPr>
          <w:sz w:val="24"/>
          <w:szCs w:val="24"/>
        </w:rPr>
        <w:t>тва, праздник «</w:t>
      </w:r>
      <w:r w:rsidRPr="0010676D">
        <w:rPr>
          <w:sz w:val="24"/>
          <w:szCs w:val="24"/>
          <w:lang w:val="tt-RU"/>
        </w:rPr>
        <w:t>Нәү</w:t>
      </w:r>
      <w:proofErr w:type="gramStart"/>
      <w:r w:rsidRPr="0010676D">
        <w:rPr>
          <w:sz w:val="24"/>
          <w:szCs w:val="24"/>
          <w:lang w:val="tt-RU"/>
        </w:rPr>
        <w:t>р</w:t>
      </w:r>
      <w:proofErr w:type="gramEnd"/>
      <w:r w:rsidRPr="0010676D">
        <w:rPr>
          <w:sz w:val="24"/>
          <w:szCs w:val="24"/>
          <w:lang w:val="tt-RU"/>
        </w:rPr>
        <w:t>үз</w:t>
      </w:r>
      <w:r w:rsidR="00CA2B75" w:rsidRPr="0010676D">
        <w:rPr>
          <w:sz w:val="24"/>
          <w:szCs w:val="24"/>
        </w:rPr>
        <w:t>»</w:t>
      </w:r>
      <w:r w:rsidRPr="0010676D">
        <w:rPr>
          <w:sz w:val="24"/>
          <w:szCs w:val="24"/>
          <w:lang w:val="tt-RU"/>
        </w:rPr>
        <w:t xml:space="preserve"> “Сабантуй”</w:t>
      </w:r>
      <w:r w:rsidR="00CA2B75" w:rsidRPr="0010676D">
        <w:rPr>
          <w:sz w:val="24"/>
          <w:szCs w:val="24"/>
        </w:rPr>
        <w:t xml:space="preserve">, ярмарка, дни открытых дверей, приуроченные Дню матери, Декада Мужества, спортивные соревнования между обучающимися, педагогами и </w:t>
      </w:r>
      <w:proofErr w:type="gramStart"/>
      <w:r w:rsidR="00CA2B75" w:rsidRPr="0010676D">
        <w:rPr>
          <w:sz w:val="24"/>
          <w:szCs w:val="24"/>
        </w:rPr>
        <w:t>родителями по волейбо</w:t>
      </w:r>
      <w:r w:rsidR="007B2503" w:rsidRPr="0010676D">
        <w:rPr>
          <w:sz w:val="24"/>
          <w:szCs w:val="24"/>
        </w:rPr>
        <w:t>лу, пионерболу, баскетболу, военно-полевая игра «</w:t>
      </w:r>
      <w:proofErr w:type="spellStart"/>
      <w:r w:rsidR="007B2503" w:rsidRPr="0010676D">
        <w:rPr>
          <w:sz w:val="24"/>
          <w:szCs w:val="24"/>
        </w:rPr>
        <w:t>Зарни</w:t>
      </w:r>
      <w:proofErr w:type="spellEnd"/>
      <w:r w:rsidR="007B2503" w:rsidRPr="0010676D">
        <w:rPr>
          <w:sz w:val="24"/>
          <w:szCs w:val="24"/>
          <w:lang w:val="tt-RU"/>
        </w:rPr>
        <w:t>ө</w:t>
      </w:r>
      <w:r w:rsidR="00CA2B75" w:rsidRPr="0010676D">
        <w:rPr>
          <w:sz w:val="24"/>
          <w:szCs w:val="24"/>
        </w:rPr>
        <w:t>а», акция «Окна Победы», «Бессмертный полк», «Георгиевская ленточка», операция «БУНТ», Общешкольная торжественная линейка «Последний звонок», классные и общешкольные походы, Дни здоровья, День рождения школы.</w:t>
      </w:r>
      <w:proofErr w:type="gramEnd"/>
      <w:r w:rsidR="00CA2B75" w:rsidRPr="0010676D">
        <w:rPr>
          <w:sz w:val="24"/>
          <w:szCs w:val="24"/>
        </w:rPr>
        <w:t xml:space="preserve"> Через данные мероприятия осуществляется интеграция воспитательных усилий педагогов; </w:t>
      </w:r>
    </w:p>
    <w:p w:rsidR="007B2503" w:rsidRPr="0010676D" w:rsidRDefault="00CA2B75" w:rsidP="0010676D">
      <w:pPr>
        <w:spacing w:after="40" w:line="360" w:lineRule="auto"/>
        <w:rPr>
          <w:sz w:val="24"/>
          <w:szCs w:val="24"/>
          <w:lang w:val="tt-RU"/>
        </w:rPr>
      </w:pPr>
      <w:r w:rsidRPr="0010676D">
        <w:rPr>
          <w:sz w:val="24"/>
          <w:szCs w:val="24"/>
        </w:rPr>
        <w:t xml:space="preserve">- важной чертой каждого основного школьного дела и </w:t>
      </w:r>
      <w:proofErr w:type="gramStart"/>
      <w:r w:rsidRPr="0010676D">
        <w:rPr>
          <w:sz w:val="24"/>
          <w:szCs w:val="24"/>
        </w:rPr>
        <w:t>большинства</w:t>
      </w:r>
      <w:proofErr w:type="gramEnd"/>
      <w:r w:rsidRPr="0010676D">
        <w:rPr>
          <w:sz w:val="24"/>
          <w:szCs w:val="24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 </w:t>
      </w:r>
    </w:p>
    <w:p w:rsidR="007B2503" w:rsidRPr="0010676D" w:rsidRDefault="00CA2B75" w:rsidP="0010676D">
      <w:pPr>
        <w:spacing w:after="40" w:line="360" w:lineRule="auto"/>
        <w:rPr>
          <w:sz w:val="24"/>
          <w:szCs w:val="24"/>
          <w:lang w:val="tt-RU"/>
        </w:rPr>
      </w:pPr>
      <w:r w:rsidRPr="0010676D">
        <w:rPr>
          <w:sz w:val="24"/>
          <w:szCs w:val="24"/>
        </w:rPr>
        <w:t xml:space="preserve">- 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</w:t>
      </w:r>
    </w:p>
    <w:p w:rsidR="007B2503" w:rsidRPr="0010676D" w:rsidRDefault="00CA2B75" w:rsidP="0010676D">
      <w:pPr>
        <w:spacing w:after="40" w:line="360" w:lineRule="auto"/>
        <w:rPr>
          <w:sz w:val="24"/>
          <w:szCs w:val="24"/>
          <w:lang w:val="tt-RU"/>
        </w:rPr>
      </w:pPr>
      <w:r w:rsidRPr="0010676D">
        <w:rPr>
          <w:sz w:val="24"/>
          <w:szCs w:val="24"/>
        </w:rPr>
        <w:t xml:space="preserve">- в проведении общешкольных дел отсутствует </w:t>
      </w:r>
      <w:proofErr w:type="spellStart"/>
      <w:r w:rsidRPr="0010676D">
        <w:rPr>
          <w:sz w:val="24"/>
          <w:szCs w:val="24"/>
        </w:rPr>
        <w:t>соревновательность</w:t>
      </w:r>
      <w:proofErr w:type="spellEnd"/>
      <w:r w:rsidRPr="0010676D">
        <w:rPr>
          <w:sz w:val="24"/>
          <w:szCs w:val="24"/>
        </w:rPr>
        <w:t xml:space="preserve"> между классами, поощряется конструктивное </w:t>
      </w:r>
      <w:proofErr w:type="spellStart"/>
      <w:r w:rsidRPr="0010676D">
        <w:rPr>
          <w:sz w:val="24"/>
          <w:szCs w:val="24"/>
        </w:rPr>
        <w:t>межклассное</w:t>
      </w:r>
      <w:proofErr w:type="spellEnd"/>
      <w:r w:rsidRPr="0010676D">
        <w:rPr>
          <w:sz w:val="24"/>
          <w:szCs w:val="24"/>
        </w:rPr>
        <w:t xml:space="preserve"> и </w:t>
      </w:r>
      <w:proofErr w:type="spellStart"/>
      <w:r w:rsidRPr="0010676D">
        <w:rPr>
          <w:sz w:val="24"/>
          <w:szCs w:val="24"/>
        </w:rPr>
        <w:t>межвозрастное</w:t>
      </w:r>
      <w:proofErr w:type="spellEnd"/>
      <w:r w:rsidRPr="0010676D">
        <w:rPr>
          <w:sz w:val="24"/>
          <w:szCs w:val="24"/>
        </w:rPr>
        <w:t xml:space="preserve"> взаимодействие школьников, а также их социальная активность; </w:t>
      </w:r>
    </w:p>
    <w:p w:rsidR="007B2503" w:rsidRPr="0010676D" w:rsidRDefault="00CA2B75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педагоги школы ориентированы на формирование коллективов в рамках школьных к</w:t>
      </w:r>
      <w:r w:rsidR="007B2503" w:rsidRPr="0010676D">
        <w:rPr>
          <w:sz w:val="24"/>
          <w:szCs w:val="24"/>
        </w:rPr>
        <w:t xml:space="preserve">лассов, </w:t>
      </w:r>
      <w:r w:rsidR="007B2503" w:rsidRPr="0010676D">
        <w:rPr>
          <w:sz w:val="24"/>
          <w:szCs w:val="24"/>
          <w:lang w:val="tt-RU"/>
        </w:rPr>
        <w:t>внеурочной деятельности</w:t>
      </w:r>
      <w:r w:rsidRPr="0010676D">
        <w:rPr>
          <w:sz w:val="24"/>
          <w:szCs w:val="24"/>
        </w:rPr>
        <w:t xml:space="preserve"> и иных детских объединений, на установление в них доброжелательных и товарищеских взаимоотношений; </w:t>
      </w:r>
    </w:p>
    <w:p w:rsidR="00E91703" w:rsidRDefault="00CA2B75" w:rsidP="0010676D">
      <w:pPr>
        <w:spacing w:after="40"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 </w:t>
      </w:r>
      <w:bookmarkEnd w:id="11"/>
    </w:p>
    <w:p w:rsidR="00380834" w:rsidRDefault="00380834" w:rsidP="00380834">
      <w:pPr>
        <w:tabs>
          <w:tab w:val="left" w:pos="993"/>
        </w:tabs>
        <w:autoSpaceDE w:val="0"/>
        <w:autoSpaceDN w:val="0"/>
        <w:spacing w:line="360" w:lineRule="auto"/>
        <w:rPr>
          <w:sz w:val="24"/>
          <w:szCs w:val="24"/>
        </w:rPr>
      </w:pPr>
      <w:r w:rsidRPr="00380834">
        <w:rPr>
          <w:sz w:val="24"/>
          <w:szCs w:val="24"/>
        </w:rPr>
        <w:t>- большое внимание со стороны педагогического коллектива отводится созданию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A8174E">
        <w:rPr>
          <w:sz w:val="28"/>
          <w:szCs w:val="28"/>
        </w:rPr>
        <w:t xml:space="preserve">Значимые для воспитания всероссийские проекты и программы, в которых </w:t>
      </w:r>
      <w:r w:rsidRPr="00380834">
        <w:rPr>
          <w:sz w:val="24"/>
          <w:szCs w:val="24"/>
        </w:rPr>
        <w:t>МБОУ «</w:t>
      </w:r>
      <w:proofErr w:type="spellStart"/>
      <w:r w:rsidRPr="00380834">
        <w:rPr>
          <w:sz w:val="24"/>
          <w:szCs w:val="24"/>
        </w:rPr>
        <w:t>Татарско-</w:t>
      </w:r>
      <w:r>
        <w:rPr>
          <w:sz w:val="24"/>
          <w:szCs w:val="24"/>
        </w:rPr>
        <w:t>Тумбарлинская</w:t>
      </w:r>
      <w:proofErr w:type="spellEnd"/>
      <w:r w:rsidRPr="00380834">
        <w:rPr>
          <w:sz w:val="24"/>
          <w:szCs w:val="24"/>
        </w:rPr>
        <w:t xml:space="preserve"> ООШ» принимает участие: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1. РДДМ «Движение первых».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2. Школьный театр.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 xml:space="preserve">3. Федеральный </w:t>
      </w:r>
      <w:proofErr w:type="spellStart"/>
      <w:r w:rsidRPr="00380834">
        <w:rPr>
          <w:sz w:val="24"/>
          <w:szCs w:val="24"/>
        </w:rPr>
        <w:t>профориентационный</w:t>
      </w:r>
      <w:proofErr w:type="spellEnd"/>
      <w:r w:rsidRPr="00380834">
        <w:rPr>
          <w:sz w:val="24"/>
          <w:szCs w:val="24"/>
        </w:rPr>
        <w:t xml:space="preserve"> проект «Билет в будущее».</w:t>
      </w:r>
    </w:p>
    <w:p w:rsid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4. Федеральный проект «Орлята России».</w:t>
      </w:r>
    </w:p>
    <w:p w:rsidR="00380834" w:rsidRDefault="00380834" w:rsidP="008A1892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5. ФОП </w:t>
      </w:r>
      <w:r w:rsidR="008A1892">
        <w:rPr>
          <w:sz w:val="24"/>
          <w:szCs w:val="24"/>
        </w:rPr>
        <w:t xml:space="preserve">ООО </w:t>
      </w:r>
      <w:r w:rsidR="008A1892">
        <w:rPr>
          <w:rFonts w:ascii="Helvetica" w:hAnsi="Helvetica"/>
          <w:color w:val="1A1A1A"/>
          <w:sz w:val="21"/>
          <w:szCs w:val="21"/>
          <w:shd w:val="clear" w:color="auto" w:fill="FFFFFF"/>
        </w:rPr>
        <w:t>«</w:t>
      </w:r>
      <w:proofErr w:type="spellStart"/>
      <w:r w:rsidR="008A1892">
        <w:rPr>
          <w:rFonts w:ascii="Helvetica" w:hAnsi="Helvetica"/>
          <w:color w:val="1A1A1A"/>
          <w:sz w:val="21"/>
          <w:szCs w:val="21"/>
          <w:shd w:val="clear" w:color="auto" w:fill="FFFFFF"/>
        </w:rPr>
        <w:t>Я-ты-он-она</w:t>
      </w:r>
      <w:proofErr w:type="spellEnd"/>
      <w:r w:rsidR="008A1892">
        <w:rPr>
          <w:rFonts w:ascii="Helvetica" w:hAnsi="Helvetica"/>
          <w:color w:val="1A1A1A"/>
          <w:sz w:val="21"/>
          <w:szCs w:val="21"/>
          <w:shd w:val="clear" w:color="auto" w:fill="FFFFFF"/>
        </w:rPr>
        <w:t xml:space="preserve"> — вместе целая страна»</w:t>
      </w:r>
    </w:p>
    <w:p w:rsidR="008A1892" w:rsidRPr="0010676D" w:rsidRDefault="008A1892" w:rsidP="008A1892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jc w:val="center"/>
        <w:outlineLvl w:val="0"/>
        <w:rPr>
          <w:b/>
          <w:sz w:val="24"/>
          <w:szCs w:val="24"/>
        </w:rPr>
      </w:pPr>
      <w:bookmarkStart w:id="12" w:name="__RefHeading___7"/>
      <w:bookmarkEnd w:id="12"/>
      <w:r w:rsidRPr="0010676D">
        <w:rPr>
          <w:b/>
          <w:sz w:val="24"/>
          <w:szCs w:val="24"/>
        </w:rPr>
        <w:t xml:space="preserve"> Воспитывающая среда школы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Воспитывающая среда — это содержательная и динамическая характеристика уклада, которая возникает вокруг общностей, основанных на заданных укладом ценностных основаниях. Содержание воспитывающей среды определяется целью и задачами воспитания, </w:t>
      </w:r>
      <w:r w:rsidRPr="0010676D">
        <w:rPr>
          <w:sz w:val="24"/>
          <w:szCs w:val="24"/>
        </w:rPr>
        <w:lastRenderedPageBreak/>
        <w:t xml:space="preserve">духовно-нравственными и </w:t>
      </w:r>
      <w:proofErr w:type="spellStart"/>
      <w:r w:rsidRPr="0010676D">
        <w:rPr>
          <w:sz w:val="24"/>
          <w:szCs w:val="24"/>
        </w:rPr>
        <w:t>социокультурными</w:t>
      </w:r>
      <w:proofErr w:type="spellEnd"/>
      <w:r w:rsidRPr="0010676D">
        <w:rPr>
          <w:sz w:val="24"/>
          <w:szCs w:val="24"/>
        </w:rPr>
        <w:t xml:space="preserve"> ценностями, образцами и практиками. Воспитывающая среда запускает и поддерживает процесс воспитания через осмысленные скоординированные педагогические усилия воспитывающих взрослых, управленческий ресурс, активную деятельность самих обучающихся. Основными характеристиками воспитывающей среды являются ее насыщенность и структурированность. Воспитывающая среда раскрывает ценности и смыслы, заложенные в укладе. </w:t>
      </w:r>
    </w:p>
    <w:p w:rsidR="002A384B" w:rsidRPr="0010676D" w:rsidRDefault="002A384B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  </w:t>
      </w:r>
    </w:p>
    <w:p w:rsidR="00CF77D7" w:rsidRDefault="00CF77D7" w:rsidP="0010676D">
      <w:pPr>
        <w:tabs>
          <w:tab w:val="left" w:pos="851"/>
        </w:tabs>
        <w:spacing w:line="360" w:lineRule="auto"/>
        <w:ind w:firstLine="709"/>
        <w:jc w:val="center"/>
        <w:outlineLvl w:val="0"/>
        <w:rPr>
          <w:b/>
          <w:sz w:val="24"/>
          <w:szCs w:val="24"/>
        </w:rPr>
      </w:pP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jc w:val="center"/>
        <w:outlineLvl w:val="0"/>
        <w:rPr>
          <w:b/>
          <w:sz w:val="24"/>
          <w:szCs w:val="24"/>
        </w:rPr>
      </w:pPr>
      <w:r w:rsidRPr="0010676D">
        <w:rPr>
          <w:b/>
          <w:sz w:val="24"/>
          <w:szCs w:val="24"/>
        </w:rPr>
        <w:t xml:space="preserve"> Воспитывающи</w:t>
      </w:r>
      <w:r w:rsidR="002A384B" w:rsidRPr="0010676D">
        <w:rPr>
          <w:b/>
          <w:sz w:val="24"/>
          <w:szCs w:val="24"/>
        </w:rPr>
        <w:t>е общности (сообщества) в школе.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Основные воспитывающие общности в школе: </w:t>
      </w: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детские (сверстников и разновозрастные). Общество сверстников – необходимое условие полноценного развития обучающегося, где он апробирует, осваивает способы поведения, обучается вместе учиться, играть, трудиться, достигать поставленной цели, строить отношения.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Основная цель – создавать в детских взаимоотношениях дух доброжелательности, развивать стремление и умение помогать друг другу, оказывать сопротивление плохим поступкам, поведению, общими усилиями достигать цели. В школе обеспечивается возможность взаимодействия обучающихся разных возрастов, при возможности обеспечивается возможность взаимодействия обучающихся с детьми в дошкольных образовательных организациях.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>Основная задача общности — объединение усилий по воспитанию в семье и школе, решение противоречий и проблем, разносторонняя поддержка обучающихся для их оптимального и полноценного личностного развития, воспитания;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 </w:t>
      </w: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профессиональные. Единство целей и задач воспитания, реализуемое всеми сотрудниками школы, которые должны разделять те ценности, которые заложены в основу Программы.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 Требования к профессиональному сообществу школы: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соблюдение норм профессиональной педагогической этики;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уважение и учёт норм и правил уклада школы, их поддержка в профессиональной педагогической деятельности, в общении;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уважение ко всем обучающимся, их родителям (законным представителям), коллегам;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соответствие внешнего вида и поведения профессиональному статусу, достоинству педагога, учителя в отечественной педагогической культуре, традиции;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знание возрастных и индивидуальных особенностей обучающихся, общение с ними с учетом состояния их здоровья, психологического состояния при соблюдении законных интересов и прав всех обучающихся, их родителей (законных представителей) и педагогов;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 </w:t>
      </w: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инициатива в проявлениях доброжелательности, открытости, готовности к сотрудничеству и помощи в отношениях с обучающимися и их родителями (законными представителями), коллегами; </w:t>
      </w: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внимание к каждому обучающемуся, умение общаться и </w:t>
      </w:r>
      <w:r w:rsidRPr="0010676D">
        <w:rPr>
          <w:sz w:val="24"/>
          <w:szCs w:val="24"/>
        </w:rPr>
        <w:lastRenderedPageBreak/>
        <w:t xml:space="preserve">работать с учетом индивидуальных особенностей каждого;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быть примером для обучающихся при формировании у них ценностных ориентиров, соблюдении нравственных норм общения и поведения;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 </w:t>
      </w: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побуждать обучающихся к общению, поощрять их стремления к взаимодействию, дружбу, взаимопомощь, заботу об окружающих, чуткость, ответственность. </w:t>
      </w:r>
    </w:p>
    <w:p w:rsidR="002A384B" w:rsidRPr="0010676D" w:rsidRDefault="002A384B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</w:p>
    <w:p w:rsidR="00CF77D7" w:rsidRDefault="00CF77D7" w:rsidP="0010676D">
      <w:pPr>
        <w:tabs>
          <w:tab w:val="left" w:pos="851"/>
        </w:tabs>
        <w:spacing w:line="360" w:lineRule="auto"/>
        <w:ind w:firstLine="709"/>
        <w:jc w:val="center"/>
        <w:outlineLvl w:val="0"/>
        <w:rPr>
          <w:b/>
          <w:sz w:val="24"/>
          <w:szCs w:val="24"/>
        </w:rPr>
      </w:pP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jc w:val="center"/>
        <w:outlineLvl w:val="0"/>
        <w:rPr>
          <w:sz w:val="24"/>
          <w:szCs w:val="24"/>
        </w:rPr>
      </w:pPr>
      <w:r w:rsidRPr="0010676D">
        <w:rPr>
          <w:b/>
          <w:sz w:val="24"/>
          <w:szCs w:val="24"/>
        </w:rPr>
        <w:t>Направления воспитания</w:t>
      </w:r>
      <w:proofErr w:type="gramStart"/>
      <w:r w:rsidRPr="0010676D">
        <w:rPr>
          <w:sz w:val="24"/>
          <w:szCs w:val="24"/>
        </w:rPr>
        <w:t xml:space="preserve"> </w:t>
      </w:r>
      <w:r w:rsidR="002A384B" w:rsidRPr="0010676D">
        <w:rPr>
          <w:sz w:val="24"/>
          <w:szCs w:val="24"/>
        </w:rPr>
        <w:t>.</w:t>
      </w:r>
      <w:proofErr w:type="gramEnd"/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 </w:t>
      </w: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гражданское воспитание,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t xml:space="preserve"> </w:t>
      </w: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патриотическое воспитание – воспитание любви к родному краю, Родине, своему народу, уважения к другим народам России, формирование общероссийской культурной идентичности;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духовно-нравственное воспитание 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традициям; </w:t>
      </w:r>
      <w:r w:rsidR="002A384B" w:rsidRPr="0010676D">
        <w:rPr>
          <w:sz w:val="24"/>
          <w:szCs w:val="24"/>
        </w:rPr>
        <w:t xml:space="preserve">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эстетическое воспитание: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физическое воспитание: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ситуациях; </w:t>
      </w:r>
    </w:p>
    <w:p w:rsidR="002A384B" w:rsidRPr="0010676D" w:rsidRDefault="00935D73" w:rsidP="0010676D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трудовое воспитание: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 </w:t>
      </w:r>
    </w:p>
    <w:p w:rsidR="0010676D" w:rsidRPr="0010676D" w:rsidRDefault="00935D73" w:rsidP="009A7670">
      <w:pPr>
        <w:tabs>
          <w:tab w:val="left" w:pos="851"/>
        </w:tabs>
        <w:spacing w:line="360" w:lineRule="auto"/>
        <w:ind w:firstLine="709"/>
        <w:outlineLvl w:val="0"/>
        <w:rPr>
          <w:sz w:val="24"/>
          <w:szCs w:val="24"/>
        </w:rPr>
      </w:pP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экологическое воспитание: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среды; </w:t>
      </w:r>
      <w:r w:rsidRPr="0010676D">
        <w:rPr>
          <w:sz w:val="24"/>
          <w:szCs w:val="24"/>
        </w:rPr>
        <w:sym w:font="Symbol" w:char="F02D"/>
      </w:r>
      <w:r w:rsidRPr="0010676D">
        <w:rPr>
          <w:sz w:val="24"/>
          <w:szCs w:val="24"/>
        </w:rPr>
        <w:t xml:space="preserve"> познавательное направление воспитания: стремление к познанию себя и других людей, природы и общества, к </w:t>
      </w:r>
      <w:r w:rsidRPr="0010676D">
        <w:rPr>
          <w:sz w:val="24"/>
          <w:szCs w:val="24"/>
        </w:rPr>
        <w:lastRenderedPageBreak/>
        <w:t>получению знаний, качественного образования с учётом лично</w:t>
      </w:r>
      <w:r w:rsidR="009A7670">
        <w:rPr>
          <w:sz w:val="24"/>
          <w:szCs w:val="24"/>
        </w:rPr>
        <w:t>стных интересов и потребностей.</w:t>
      </w:r>
    </w:p>
    <w:p w:rsidR="0010676D" w:rsidRPr="0010676D" w:rsidRDefault="001A6C48" w:rsidP="0010676D">
      <w:pPr>
        <w:spacing w:line="360" w:lineRule="auto"/>
        <w:jc w:val="center"/>
        <w:rPr>
          <w:b/>
          <w:w w:val="0"/>
          <w:sz w:val="24"/>
          <w:szCs w:val="24"/>
        </w:rPr>
      </w:pPr>
      <w:r>
        <w:rPr>
          <w:b/>
          <w:w w:val="0"/>
          <w:sz w:val="24"/>
          <w:szCs w:val="24"/>
        </w:rPr>
        <w:t>2.2</w:t>
      </w:r>
      <w:r w:rsidR="0010676D" w:rsidRPr="0010676D">
        <w:rPr>
          <w:b/>
          <w:w w:val="0"/>
          <w:sz w:val="24"/>
          <w:szCs w:val="24"/>
        </w:rPr>
        <w:t>. ВИДЫ, ФОРМЫ И СОДЕРЖАНИЕ ДЕЯТЕЛЬНОСТИ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ind w:firstLine="454"/>
        <w:rPr>
          <w:sz w:val="24"/>
          <w:szCs w:val="24"/>
        </w:rPr>
      </w:pPr>
      <w:r w:rsidRPr="0010676D">
        <w:rPr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ind w:firstLine="454"/>
        <w:rPr>
          <w:sz w:val="24"/>
          <w:szCs w:val="24"/>
        </w:rPr>
      </w:pPr>
      <w:r w:rsidRPr="0010676D">
        <w:rPr>
          <w:sz w:val="24"/>
          <w:szCs w:val="24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ind w:firstLine="454"/>
        <w:jc w:val="center"/>
        <w:rPr>
          <w:sz w:val="24"/>
          <w:szCs w:val="24"/>
        </w:rPr>
      </w:pPr>
      <w:r w:rsidRPr="0010676D">
        <w:rPr>
          <w:b/>
          <w:bCs/>
          <w:sz w:val="24"/>
          <w:szCs w:val="24"/>
        </w:rPr>
        <w:t xml:space="preserve"> Модуль «Ключевые общешкольные дела»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ind w:firstLine="454"/>
        <w:rPr>
          <w:b/>
          <w:sz w:val="24"/>
          <w:szCs w:val="24"/>
        </w:rPr>
      </w:pPr>
      <w:r w:rsidRPr="0010676D">
        <w:rPr>
          <w:b/>
          <w:sz w:val="24"/>
          <w:szCs w:val="24"/>
        </w:rPr>
        <w:t>На внешкольном уровне: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социума;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rPr>
          <w:sz w:val="24"/>
          <w:szCs w:val="24"/>
          <w:lang w:val="tt-RU"/>
        </w:rPr>
      </w:pPr>
      <w:r w:rsidRPr="0010676D">
        <w:rPr>
          <w:sz w:val="24"/>
          <w:szCs w:val="24"/>
        </w:rPr>
        <w:t>- конкурсы правовой, патриотической и краеведческой направленности; конкурсы инсценированной военно-патриотической песни «Синий платочек», стихов «</w:t>
      </w:r>
      <w:proofErr w:type="spellStart"/>
      <w:r w:rsidRPr="0010676D">
        <w:rPr>
          <w:sz w:val="24"/>
          <w:szCs w:val="24"/>
        </w:rPr>
        <w:t>Туган</w:t>
      </w:r>
      <w:proofErr w:type="spellEnd"/>
      <w:r w:rsidRPr="0010676D">
        <w:rPr>
          <w:sz w:val="24"/>
          <w:szCs w:val="24"/>
        </w:rPr>
        <w:t xml:space="preserve"> </w:t>
      </w:r>
      <w:proofErr w:type="spellStart"/>
      <w:r w:rsidRPr="0010676D">
        <w:rPr>
          <w:sz w:val="24"/>
          <w:szCs w:val="24"/>
        </w:rPr>
        <w:t>илем-газиз</w:t>
      </w:r>
      <w:proofErr w:type="spellEnd"/>
      <w:r w:rsidRPr="0010676D">
        <w:rPr>
          <w:sz w:val="24"/>
          <w:szCs w:val="24"/>
        </w:rPr>
        <w:t xml:space="preserve"> </w:t>
      </w:r>
      <w:r w:rsidRPr="0010676D">
        <w:rPr>
          <w:sz w:val="24"/>
          <w:szCs w:val="24"/>
          <w:lang w:val="tt-RU"/>
        </w:rPr>
        <w:t>җирем”</w:t>
      </w:r>
      <w:r w:rsidRPr="0010676D">
        <w:rPr>
          <w:sz w:val="24"/>
          <w:szCs w:val="24"/>
        </w:rPr>
        <w:t>; военно-патриотические игры «Зарница»</w:t>
      </w:r>
      <w:r w:rsidRPr="0010676D">
        <w:rPr>
          <w:sz w:val="24"/>
          <w:szCs w:val="24"/>
          <w:lang w:val="tt-RU"/>
        </w:rPr>
        <w:t>.</w:t>
      </w:r>
      <w:r w:rsidRPr="0010676D">
        <w:rPr>
          <w:sz w:val="24"/>
          <w:szCs w:val="24"/>
        </w:rPr>
        <w:t xml:space="preserve"> 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rPr>
          <w:color w:val="FF0000"/>
          <w:sz w:val="24"/>
          <w:szCs w:val="24"/>
        </w:rPr>
      </w:pPr>
      <w:r w:rsidRPr="0010676D">
        <w:rPr>
          <w:sz w:val="24"/>
          <w:szCs w:val="24"/>
        </w:rPr>
        <w:t xml:space="preserve">- духовно-нравственном </w:t>
      </w:r>
      <w:proofErr w:type="gramStart"/>
      <w:r w:rsidRPr="0010676D">
        <w:rPr>
          <w:sz w:val="24"/>
          <w:szCs w:val="24"/>
        </w:rPr>
        <w:t>направлении</w:t>
      </w:r>
      <w:proofErr w:type="gramEnd"/>
      <w:r w:rsidRPr="0010676D">
        <w:rPr>
          <w:sz w:val="24"/>
          <w:szCs w:val="24"/>
        </w:rPr>
        <w:t xml:space="preserve">: ежегодные акции  «Урок мужества», «Голубь мира», «День героев Отечества», «Окна Победы», «Георгиевская лента»;  </w:t>
      </w:r>
      <w:r w:rsidRPr="0010676D">
        <w:rPr>
          <w:rFonts w:eastAsia="Calibri"/>
          <w:sz w:val="24"/>
          <w:szCs w:val="24"/>
          <w:lang w:eastAsia="en-US"/>
        </w:rPr>
        <w:t>«У войны не женское лицо».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rPr>
          <w:color w:val="FF0000"/>
          <w:sz w:val="24"/>
          <w:szCs w:val="24"/>
        </w:rPr>
      </w:pPr>
      <w:r w:rsidRPr="0010676D">
        <w:rPr>
          <w:sz w:val="24"/>
          <w:szCs w:val="24"/>
        </w:rPr>
        <w:t xml:space="preserve">- спортивно-оздоровительная деятельность: </w:t>
      </w:r>
      <w:r>
        <w:rPr>
          <w:sz w:val="24"/>
          <w:szCs w:val="24"/>
        </w:rPr>
        <w:t xml:space="preserve"> Кросс Нации</w:t>
      </w:r>
      <w:r w:rsidRPr="0010676D">
        <w:rPr>
          <w:sz w:val="24"/>
          <w:szCs w:val="24"/>
        </w:rPr>
        <w:t xml:space="preserve">, </w:t>
      </w:r>
      <w:r w:rsidRPr="0010676D">
        <w:rPr>
          <w:sz w:val="24"/>
          <w:szCs w:val="24"/>
          <w:shd w:val="clear" w:color="auto" w:fill="FFFFFF"/>
        </w:rPr>
        <w:t xml:space="preserve"> районные соревнования "А ну </w:t>
      </w:r>
      <w:r>
        <w:rPr>
          <w:sz w:val="24"/>
          <w:szCs w:val="24"/>
          <w:shd w:val="clear" w:color="auto" w:fill="FFFFFF"/>
        </w:rPr>
        <w:t xml:space="preserve">– </w:t>
      </w:r>
      <w:proofErr w:type="spellStart"/>
      <w:r>
        <w:rPr>
          <w:sz w:val="24"/>
          <w:szCs w:val="24"/>
          <w:shd w:val="clear" w:color="auto" w:fill="FFFFFF"/>
        </w:rPr>
        <w:t>ка</w:t>
      </w:r>
      <w:proofErr w:type="spellEnd"/>
      <w:r>
        <w:rPr>
          <w:sz w:val="24"/>
          <w:szCs w:val="24"/>
          <w:shd w:val="clear" w:color="auto" w:fill="FFFFFF"/>
        </w:rPr>
        <w:t>,  парни", Лыжня России</w:t>
      </w:r>
      <w:r w:rsidRPr="0010676D">
        <w:rPr>
          <w:sz w:val="24"/>
          <w:szCs w:val="24"/>
          <w:shd w:val="clear" w:color="auto" w:fill="FFFFFF"/>
        </w:rPr>
        <w:t>, участие в конкурсе «Безопасное колесо»,</w:t>
      </w:r>
      <w:r w:rsidRPr="0010676D">
        <w:rPr>
          <w:sz w:val="24"/>
          <w:szCs w:val="24"/>
        </w:rPr>
        <w:t xml:space="preserve"> «Лыжня ГТО», сдача нормативов ГТО, туристические слеты</w:t>
      </w:r>
      <w:r w:rsidRPr="0010676D">
        <w:rPr>
          <w:sz w:val="24"/>
          <w:szCs w:val="24"/>
          <w:shd w:val="clear" w:color="auto" w:fill="FFFFFF"/>
        </w:rPr>
        <w:t>.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</w:t>
      </w:r>
      <w:proofErr w:type="spellStart"/>
      <w:r w:rsidRPr="0010676D">
        <w:rPr>
          <w:sz w:val="24"/>
          <w:szCs w:val="24"/>
        </w:rPr>
        <w:t>досугово-развлекательная</w:t>
      </w:r>
      <w:proofErr w:type="spellEnd"/>
      <w:r w:rsidRPr="0010676D">
        <w:rPr>
          <w:sz w:val="24"/>
          <w:szCs w:val="24"/>
        </w:rPr>
        <w:t xml:space="preserve"> деятельность: праздники, концерты, конкурсные программы  ко Дню матери, 8 Марта, выпускные вечера и т.п. с участием родителей, бабушек и дедушек;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концерты в сельском Доме культуры с вокальными, танцевальными выступлениями школьников  в День пожилого человека, День защиты ребенка, на </w:t>
      </w:r>
      <w:proofErr w:type="spellStart"/>
      <w:r w:rsidRPr="0010676D">
        <w:rPr>
          <w:sz w:val="24"/>
          <w:szCs w:val="24"/>
        </w:rPr>
        <w:t>Науруз</w:t>
      </w:r>
      <w:proofErr w:type="spellEnd"/>
      <w:r w:rsidRPr="0010676D">
        <w:rPr>
          <w:sz w:val="24"/>
          <w:szCs w:val="24"/>
        </w:rPr>
        <w:t>, 8 Марта, 9 Мая и др.</w:t>
      </w:r>
    </w:p>
    <w:p w:rsidR="0010676D" w:rsidRPr="0010676D" w:rsidRDefault="0010676D" w:rsidP="0010676D">
      <w:pPr>
        <w:tabs>
          <w:tab w:val="left" w:pos="1485"/>
        </w:tabs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Единый День профилактики правонарушений в школе. Проводится встреча родителей и обучающихся</w:t>
      </w:r>
      <w:proofErr w:type="gramStart"/>
      <w:r w:rsidRPr="0010676D">
        <w:rPr>
          <w:sz w:val="24"/>
          <w:szCs w:val="24"/>
        </w:rPr>
        <w:t xml:space="preserve"> ,</w:t>
      </w:r>
      <w:proofErr w:type="gramEnd"/>
      <w:r w:rsidRPr="0010676D">
        <w:rPr>
          <w:sz w:val="24"/>
          <w:szCs w:val="24"/>
        </w:rPr>
        <w:t xml:space="preserve"> с представителями Управления образования, КДН и ЗП, ПДН);</w:t>
      </w:r>
    </w:p>
    <w:p w:rsidR="0010676D" w:rsidRPr="0010676D" w:rsidRDefault="00470492" w:rsidP="00470492">
      <w:pPr>
        <w:tabs>
          <w:tab w:val="left" w:pos="993"/>
        </w:tabs>
        <w:spacing w:line="360" w:lineRule="auto"/>
        <w:rPr>
          <w:color w:val="auto"/>
          <w:sz w:val="24"/>
          <w:szCs w:val="24"/>
          <w:highlight w:val="cyan"/>
        </w:rPr>
      </w:pPr>
      <w:r>
        <w:rPr>
          <w:b/>
          <w:bCs/>
          <w:iCs/>
          <w:sz w:val="24"/>
          <w:szCs w:val="24"/>
        </w:rPr>
        <w:t xml:space="preserve">          </w:t>
      </w:r>
      <w:r w:rsidR="0010676D" w:rsidRPr="0010676D">
        <w:rPr>
          <w:b/>
          <w:bCs/>
          <w:iCs/>
          <w:sz w:val="24"/>
          <w:szCs w:val="24"/>
        </w:rPr>
        <w:t>На школьном уровне:</w:t>
      </w:r>
    </w:p>
    <w:p w:rsidR="0010676D" w:rsidRPr="00470492" w:rsidRDefault="0010676D" w:rsidP="00355811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470492">
        <w:rPr>
          <w:color w:val="auto"/>
          <w:sz w:val="24"/>
          <w:szCs w:val="24"/>
        </w:rPr>
        <w:t xml:space="preserve"> оформление внешнего вида здания, фасада, холла при входе</w:t>
      </w:r>
      <w:bookmarkStart w:id="13" w:name="_Hlk106819027"/>
      <w:r w:rsidRPr="00470492">
        <w:rPr>
          <w:color w:val="auto"/>
          <w:sz w:val="24"/>
          <w:szCs w:val="24"/>
        </w:rPr>
        <w:t xml:space="preserve"> в общеобразовательную организацию</w:t>
      </w:r>
      <w:bookmarkEnd w:id="13"/>
      <w:r w:rsidRPr="00470492">
        <w:rPr>
          <w:color w:val="auto"/>
          <w:sz w:val="24"/>
          <w:szCs w:val="24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10676D" w:rsidRPr="00470492" w:rsidRDefault="0010676D" w:rsidP="00355811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470492">
        <w:rPr>
          <w:color w:val="auto"/>
          <w:sz w:val="24"/>
          <w:szCs w:val="24"/>
        </w:rPr>
        <w:lastRenderedPageBreak/>
        <w:t>организацию и проведение церемоний поднятия (спуска) государственного флага Российской Федерации;</w:t>
      </w:r>
    </w:p>
    <w:p w:rsidR="0010676D" w:rsidRPr="00470492" w:rsidRDefault="0010676D" w:rsidP="00355811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470492"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10676D" w:rsidRPr="00470492" w:rsidRDefault="0010676D" w:rsidP="00355811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470492">
        <w:rPr>
          <w:color w:val="auto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10676D" w:rsidRPr="00470492" w:rsidRDefault="0010676D" w:rsidP="0010676D">
      <w:pPr>
        <w:tabs>
          <w:tab w:val="left" w:pos="993"/>
          <w:tab w:val="left" w:pos="1310"/>
        </w:tabs>
        <w:autoSpaceDE w:val="0"/>
        <w:autoSpaceDN w:val="0"/>
        <w:spacing w:line="360" w:lineRule="auto"/>
        <w:rPr>
          <w:rStyle w:val="CharAttribute5010"/>
          <w:rFonts w:eastAsia="Batang"/>
          <w:i w:val="0"/>
          <w:sz w:val="24"/>
          <w:szCs w:val="24"/>
          <w:u w:val="none"/>
        </w:rPr>
      </w:pPr>
      <w:r w:rsidRPr="00470492">
        <w:rPr>
          <w:rStyle w:val="CharAttribute5010"/>
          <w:rFonts w:eastAsia="№Е"/>
          <w:i w:val="0"/>
          <w:sz w:val="24"/>
          <w:szCs w:val="24"/>
          <w:u w:val="none"/>
        </w:rPr>
        <w:t xml:space="preserve">     </w:t>
      </w:r>
      <w:proofErr w:type="gramStart"/>
      <w:r w:rsidRPr="00470492">
        <w:rPr>
          <w:rStyle w:val="CharAttribute5010"/>
          <w:rFonts w:eastAsia="№Е"/>
          <w:i w:val="0"/>
          <w:sz w:val="24"/>
          <w:szCs w:val="24"/>
          <w:u w:val="none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датами,  в которых участвуют все классы школы:</w:t>
      </w:r>
      <w:proofErr w:type="gramEnd"/>
    </w:p>
    <w:p w:rsidR="0010676D" w:rsidRPr="00470492" w:rsidRDefault="0010676D" w:rsidP="0010676D">
      <w:pPr>
        <w:tabs>
          <w:tab w:val="left" w:pos="993"/>
          <w:tab w:val="left" w:pos="1310"/>
        </w:tabs>
        <w:spacing w:line="360" w:lineRule="auto"/>
        <w:rPr>
          <w:rStyle w:val="CharAttribute5010"/>
          <w:rFonts w:eastAsia="№Е"/>
          <w:i w:val="0"/>
          <w:sz w:val="24"/>
          <w:szCs w:val="24"/>
          <w:u w:val="none"/>
        </w:rPr>
      </w:pPr>
      <w:r w:rsidRPr="00470492">
        <w:rPr>
          <w:rStyle w:val="CharAttribute5010"/>
          <w:rFonts w:eastAsia="№Е"/>
          <w:i w:val="0"/>
          <w:sz w:val="24"/>
          <w:szCs w:val="24"/>
          <w:u w:val="none"/>
        </w:rPr>
        <w:t xml:space="preserve">-День знаний, День Учителя (поздравление учителей, концертная программа, подготовленная </w:t>
      </w:r>
      <w:proofErr w:type="gramStart"/>
      <w:r w:rsidRPr="00470492">
        <w:rPr>
          <w:rStyle w:val="CharAttribute5010"/>
          <w:rFonts w:eastAsia="№Е"/>
          <w:i w:val="0"/>
          <w:sz w:val="24"/>
          <w:szCs w:val="24"/>
          <w:u w:val="none"/>
        </w:rPr>
        <w:t>обучающимися</w:t>
      </w:r>
      <w:proofErr w:type="gramEnd"/>
      <w:r w:rsidRPr="00470492">
        <w:rPr>
          <w:rStyle w:val="CharAttribute5010"/>
          <w:rFonts w:eastAsia="№Е"/>
          <w:i w:val="0"/>
          <w:sz w:val="24"/>
          <w:szCs w:val="24"/>
          <w:u w:val="none"/>
        </w:rPr>
        <w:t>, проводимая в актовом зале при полном составе учеников и учителей Школы).</w:t>
      </w:r>
    </w:p>
    <w:p w:rsidR="0010676D" w:rsidRPr="00470492" w:rsidRDefault="0010676D" w:rsidP="0010676D">
      <w:pPr>
        <w:tabs>
          <w:tab w:val="left" w:pos="993"/>
          <w:tab w:val="left" w:pos="1310"/>
        </w:tabs>
        <w:spacing w:line="360" w:lineRule="auto"/>
        <w:rPr>
          <w:rStyle w:val="CharAttribute5010"/>
          <w:rFonts w:eastAsia="№Е"/>
          <w:i w:val="0"/>
          <w:sz w:val="24"/>
          <w:szCs w:val="24"/>
        </w:rPr>
      </w:pPr>
      <w:proofErr w:type="gramStart"/>
      <w:r w:rsidRPr="00470492">
        <w:rPr>
          <w:bCs/>
          <w:sz w:val="24"/>
          <w:szCs w:val="24"/>
          <w:u w:val="single"/>
        </w:rPr>
        <w:t xml:space="preserve">-Праздники, концерты, конкурсные программы  в </w:t>
      </w:r>
      <w:r w:rsidRPr="00470492">
        <w:rPr>
          <w:rStyle w:val="CharAttribute5010"/>
          <w:rFonts w:eastAsia="№Е"/>
          <w:i w:val="0"/>
          <w:sz w:val="24"/>
          <w:szCs w:val="24"/>
        </w:rPr>
        <w:t>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  <w:proofErr w:type="gramEnd"/>
    </w:p>
    <w:p w:rsidR="0010676D" w:rsidRPr="00470492" w:rsidRDefault="0010676D" w:rsidP="0010676D">
      <w:pPr>
        <w:tabs>
          <w:tab w:val="left" w:pos="993"/>
          <w:tab w:val="left" w:pos="1310"/>
        </w:tabs>
        <w:spacing w:line="360" w:lineRule="auto"/>
        <w:rPr>
          <w:rStyle w:val="CharAttribute5010"/>
          <w:rFonts w:eastAsia="№Е"/>
          <w:i w:val="0"/>
          <w:sz w:val="24"/>
          <w:szCs w:val="24"/>
        </w:rPr>
      </w:pPr>
      <w:proofErr w:type="gramStart"/>
      <w:r w:rsidRPr="00470492">
        <w:rPr>
          <w:rStyle w:val="CharAttribute5010"/>
          <w:rFonts w:eastAsia="№Е"/>
          <w:i w:val="0"/>
          <w:sz w:val="24"/>
          <w:szCs w:val="24"/>
        </w:rPr>
        <w:t>-Предметные недели (литературы, русского и английского языков; математики, физики, биологии и химии; истории, обществознания и географии; начальных классов).</w:t>
      </w:r>
      <w:proofErr w:type="gramEnd"/>
    </w:p>
    <w:p w:rsidR="0010676D" w:rsidRPr="00470492" w:rsidRDefault="0010676D" w:rsidP="0010676D">
      <w:pPr>
        <w:tabs>
          <w:tab w:val="left" w:pos="993"/>
          <w:tab w:val="left" w:pos="1310"/>
        </w:tabs>
        <w:spacing w:line="360" w:lineRule="auto"/>
        <w:rPr>
          <w:rStyle w:val="CharAttribute5010"/>
          <w:rFonts w:eastAsia="№Е"/>
          <w:i w:val="0"/>
          <w:sz w:val="24"/>
          <w:szCs w:val="24"/>
        </w:rPr>
      </w:pPr>
      <w:r w:rsidRPr="00470492">
        <w:rPr>
          <w:rStyle w:val="CharAttribute5010"/>
          <w:rFonts w:eastAsia="№Е"/>
          <w:i w:val="0"/>
          <w:sz w:val="24"/>
          <w:szCs w:val="24"/>
        </w:rPr>
        <w:t xml:space="preserve">-День науки (подготовка проектов, исследовательских работ и их защита). </w:t>
      </w:r>
    </w:p>
    <w:p w:rsidR="0010676D" w:rsidRPr="0010676D" w:rsidRDefault="0010676D" w:rsidP="0010676D">
      <w:pPr>
        <w:autoSpaceDE w:val="0"/>
        <w:autoSpaceDN w:val="0"/>
        <w:adjustRightInd w:val="0"/>
        <w:spacing w:line="360" w:lineRule="auto"/>
        <w:ind w:left="142"/>
        <w:rPr>
          <w:rStyle w:val="CharAttribute5010"/>
          <w:rFonts w:eastAsia="TimesNewRomanPSMT"/>
          <w:i w:val="0"/>
          <w:sz w:val="24"/>
          <w:szCs w:val="24"/>
          <w:u w:val="none"/>
          <w:lang w:val="tt-RU"/>
        </w:rPr>
      </w:pPr>
      <w:r w:rsidRPr="0010676D">
        <w:rPr>
          <w:rStyle w:val="CharAttribute5010"/>
          <w:rFonts w:eastAsia="№Е"/>
          <w:sz w:val="24"/>
          <w:szCs w:val="24"/>
        </w:rPr>
        <w:t xml:space="preserve">- Духовно-нравственное направление: </w:t>
      </w:r>
      <w:r w:rsidRPr="0010676D">
        <w:rPr>
          <w:rFonts w:eastAsia="TimesNewRomanPSMT"/>
          <w:sz w:val="24"/>
          <w:szCs w:val="24"/>
        </w:rPr>
        <w:t>мероприятие посвящённое родному языку «</w:t>
      </w:r>
      <w:proofErr w:type="spellStart"/>
      <w:r w:rsidRPr="0010676D">
        <w:rPr>
          <w:rFonts w:eastAsia="TimesNewRomanPSMT"/>
          <w:sz w:val="24"/>
          <w:szCs w:val="24"/>
        </w:rPr>
        <w:t>Туган</w:t>
      </w:r>
      <w:proofErr w:type="spellEnd"/>
      <w:r w:rsidRPr="0010676D">
        <w:rPr>
          <w:rFonts w:eastAsia="TimesNewRomanPSMT"/>
          <w:sz w:val="24"/>
          <w:szCs w:val="24"/>
        </w:rPr>
        <w:t xml:space="preserve"> </w:t>
      </w:r>
      <w:proofErr w:type="spellStart"/>
      <w:r w:rsidRPr="0010676D">
        <w:rPr>
          <w:rFonts w:eastAsia="TimesNewRomanPSMT"/>
          <w:sz w:val="24"/>
          <w:szCs w:val="24"/>
        </w:rPr>
        <w:t>тел-изге</w:t>
      </w:r>
      <w:proofErr w:type="spellEnd"/>
      <w:r w:rsidRPr="0010676D">
        <w:rPr>
          <w:rFonts w:eastAsia="TimesNewRomanPSMT"/>
          <w:sz w:val="24"/>
          <w:szCs w:val="24"/>
        </w:rPr>
        <w:t xml:space="preserve"> тел, </w:t>
      </w:r>
      <w:r w:rsidRPr="0010676D">
        <w:rPr>
          <w:rFonts w:eastAsia="TimesNewRomanPSMT"/>
          <w:sz w:val="24"/>
          <w:szCs w:val="24"/>
          <w:lang w:val="tt-RU"/>
        </w:rPr>
        <w:t>әт</w:t>
      </w:r>
      <w:proofErr w:type="gramStart"/>
      <w:r w:rsidRPr="0010676D">
        <w:rPr>
          <w:rFonts w:eastAsia="TimesNewRomanPSMT"/>
          <w:sz w:val="24"/>
          <w:szCs w:val="24"/>
          <w:lang w:val="tt-RU"/>
        </w:rPr>
        <w:t>и-</w:t>
      </w:r>
      <w:proofErr w:type="gramEnd"/>
      <w:r w:rsidRPr="0010676D">
        <w:rPr>
          <w:rFonts w:eastAsia="TimesNewRomanPSMT"/>
          <w:sz w:val="24"/>
          <w:szCs w:val="24"/>
          <w:lang w:val="tt-RU"/>
        </w:rPr>
        <w:t>әни теле!”, где учащиеся расказыват стихи Г.Тукая на русском, татарском и анлийском языках; “Җәлил укулары”;</w:t>
      </w:r>
      <w:r w:rsidRPr="0010676D">
        <w:rPr>
          <w:sz w:val="24"/>
          <w:szCs w:val="24"/>
        </w:rPr>
        <w:t xml:space="preserve">  «Урок</w:t>
      </w:r>
      <w:r w:rsidRPr="0010676D">
        <w:rPr>
          <w:sz w:val="24"/>
          <w:szCs w:val="24"/>
          <w:lang w:val="tt-RU"/>
        </w:rPr>
        <w:t>и</w:t>
      </w:r>
      <w:r w:rsidRPr="0010676D">
        <w:rPr>
          <w:sz w:val="24"/>
          <w:szCs w:val="24"/>
        </w:rPr>
        <w:t xml:space="preserve"> доброты», ярмарки «М</w:t>
      </w:r>
      <w:r w:rsidRPr="0010676D">
        <w:rPr>
          <w:sz w:val="24"/>
          <w:szCs w:val="24"/>
          <w:lang w:val="tt-RU"/>
        </w:rPr>
        <w:t>әрхәмәтлелек атнасы”</w:t>
      </w:r>
    </w:p>
    <w:p w:rsidR="0010676D" w:rsidRPr="0010676D" w:rsidRDefault="0010676D" w:rsidP="0010676D">
      <w:pPr>
        <w:spacing w:line="360" w:lineRule="auto"/>
        <w:rPr>
          <w:rFonts w:eastAsia="Calibri"/>
          <w:sz w:val="24"/>
          <w:szCs w:val="24"/>
        </w:rPr>
      </w:pPr>
      <w:r w:rsidRPr="0010676D">
        <w:rPr>
          <w:rFonts w:eastAsia="Calibri"/>
          <w:sz w:val="24"/>
          <w:szCs w:val="24"/>
        </w:rPr>
        <w:t>- Военно-спортивные состязания</w:t>
      </w:r>
      <w:r w:rsidRPr="0010676D">
        <w:rPr>
          <w:rFonts w:eastAsia="Calibri"/>
          <w:sz w:val="24"/>
          <w:szCs w:val="24"/>
          <w:lang w:val="tt-RU"/>
        </w:rPr>
        <w:t xml:space="preserve"> посвященные месячнику “Служу Отечеству</w:t>
      </w:r>
      <w:proofErr w:type="gramStart"/>
      <w:r w:rsidRPr="0010676D">
        <w:rPr>
          <w:rFonts w:eastAsia="Calibri"/>
          <w:sz w:val="24"/>
          <w:szCs w:val="24"/>
          <w:lang w:val="tt-RU"/>
        </w:rPr>
        <w:t>”-</w:t>
      </w:r>
      <w:proofErr w:type="gramEnd"/>
      <w:r w:rsidRPr="0010676D">
        <w:rPr>
          <w:rFonts w:eastAsia="Calibri"/>
          <w:sz w:val="24"/>
          <w:szCs w:val="24"/>
          <w:lang w:val="tt-RU"/>
        </w:rPr>
        <w:t>февраль месяц</w:t>
      </w:r>
      <w:r w:rsidRPr="0010676D">
        <w:rPr>
          <w:rFonts w:eastAsia="Calibri"/>
          <w:sz w:val="24"/>
          <w:szCs w:val="24"/>
        </w:rPr>
        <w:t xml:space="preserve">; </w:t>
      </w:r>
      <w:r w:rsidRPr="0010676D">
        <w:rPr>
          <w:sz w:val="24"/>
          <w:szCs w:val="24"/>
        </w:rPr>
        <w:t xml:space="preserve"> </w:t>
      </w:r>
      <w:r w:rsidRPr="0010676D">
        <w:rPr>
          <w:rFonts w:eastAsia="Calibri"/>
          <w:sz w:val="24"/>
          <w:szCs w:val="24"/>
        </w:rPr>
        <w:t>участие в акции «День гражданской обороны» - практическое мероприятие с участием пожарных;</w:t>
      </w:r>
      <w:r w:rsidRPr="0010676D">
        <w:rPr>
          <w:sz w:val="24"/>
          <w:szCs w:val="24"/>
        </w:rPr>
        <w:t xml:space="preserve"> </w:t>
      </w:r>
      <w:r w:rsidRPr="0010676D">
        <w:rPr>
          <w:rFonts w:eastAsia="Calibri"/>
          <w:sz w:val="24"/>
          <w:szCs w:val="24"/>
        </w:rPr>
        <w:t>школьный турнир по шашкам и шахматам;</w:t>
      </w:r>
      <w:r w:rsidRPr="0010676D">
        <w:rPr>
          <w:sz w:val="24"/>
          <w:szCs w:val="24"/>
        </w:rPr>
        <w:t xml:space="preserve"> </w:t>
      </w:r>
      <w:r w:rsidRPr="0010676D">
        <w:rPr>
          <w:rFonts w:eastAsia="Calibri"/>
          <w:sz w:val="24"/>
          <w:szCs w:val="24"/>
        </w:rPr>
        <w:t>Предновогодняя гонка школьные соревнования; Школьные соревнования по волейболу и лыжам;</w:t>
      </w:r>
      <w:r w:rsidRPr="0010676D">
        <w:rPr>
          <w:sz w:val="24"/>
          <w:szCs w:val="24"/>
        </w:rPr>
        <w:t xml:space="preserve"> </w:t>
      </w:r>
      <w:r w:rsidRPr="0010676D">
        <w:rPr>
          <w:rFonts w:eastAsia="Calibri"/>
          <w:sz w:val="24"/>
          <w:szCs w:val="24"/>
        </w:rPr>
        <w:t>соревнования по шахматам «Белая ладья»; деятельность Школьного спортивного клуба.</w:t>
      </w:r>
    </w:p>
    <w:p w:rsidR="0010676D" w:rsidRPr="0010676D" w:rsidRDefault="0010676D" w:rsidP="0010676D">
      <w:pPr>
        <w:tabs>
          <w:tab w:val="left" w:pos="2730"/>
        </w:tabs>
        <w:spacing w:line="360" w:lineRule="auto"/>
        <w:rPr>
          <w:sz w:val="24"/>
          <w:szCs w:val="24"/>
        </w:rPr>
      </w:pPr>
      <w:r w:rsidRPr="0010676D">
        <w:rPr>
          <w:b/>
          <w:sz w:val="24"/>
          <w:szCs w:val="24"/>
        </w:rPr>
        <w:t xml:space="preserve">- </w:t>
      </w:r>
      <w:r w:rsidRPr="0010676D">
        <w:rPr>
          <w:b/>
          <w:color w:val="FF0000"/>
          <w:sz w:val="24"/>
          <w:szCs w:val="24"/>
        </w:rPr>
        <w:t xml:space="preserve"> </w:t>
      </w:r>
      <w:r w:rsidRPr="0010676D">
        <w:rPr>
          <w:sz w:val="24"/>
          <w:szCs w:val="24"/>
        </w:rPr>
        <w:t>Экологическое направление: участие в месячнике «День Земли»; «</w:t>
      </w:r>
      <w:proofErr w:type="spellStart"/>
      <w:r w:rsidRPr="0010676D">
        <w:rPr>
          <w:sz w:val="24"/>
          <w:szCs w:val="24"/>
        </w:rPr>
        <w:t>Канатлы</w:t>
      </w:r>
      <w:proofErr w:type="spellEnd"/>
      <w:r w:rsidRPr="0010676D">
        <w:rPr>
          <w:sz w:val="24"/>
          <w:szCs w:val="24"/>
        </w:rPr>
        <w:t xml:space="preserve"> </w:t>
      </w:r>
      <w:proofErr w:type="spellStart"/>
      <w:r w:rsidRPr="0010676D">
        <w:rPr>
          <w:sz w:val="24"/>
          <w:szCs w:val="24"/>
        </w:rPr>
        <w:t>дусларыбызны</w:t>
      </w:r>
      <w:proofErr w:type="spellEnd"/>
      <w:r w:rsidRPr="0010676D">
        <w:rPr>
          <w:sz w:val="24"/>
          <w:szCs w:val="24"/>
        </w:rPr>
        <w:t xml:space="preserve"> </w:t>
      </w:r>
      <w:proofErr w:type="spellStart"/>
      <w:r w:rsidRPr="0010676D">
        <w:rPr>
          <w:sz w:val="24"/>
          <w:szCs w:val="24"/>
        </w:rPr>
        <w:t>каршылап</w:t>
      </w:r>
      <w:proofErr w:type="spellEnd"/>
      <w:r w:rsidRPr="0010676D">
        <w:rPr>
          <w:sz w:val="24"/>
          <w:szCs w:val="24"/>
        </w:rPr>
        <w:t>», «У</w:t>
      </w:r>
      <w:r w:rsidRPr="0010676D">
        <w:rPr>
          <w:sz w:val="24"/>
          <w:szCs w:val="24"/>
          <w:lang w:val="tt-RU"/>
        </w:rPr>
        <w:t xml:space="preserve">ңыш бәйрәме”, </w:t>
      </w:r>
      <w:r w:rsidRPr="0010676D">
        <w:rPr>
          <w:sz w:val="24"/>
          <w:szCs w:val="24"/>
        </w:rPr>
        <w:t xml:space="preserve"> субботники по  благоустройству территории, посадка </w:t>
      </w:r>
      <w:r w:rsidRPr="0010676D">
        <w:rPr>
          <w:sz w:val="24"/>
          <w:szCs w:val="24"/>
          <w:lang w:val="tt-RU"/>
        </w:rPr>
        <w:t>дерев</w:t>
      </w:r>
      <w:proofErr w:type="spellStart"/>
      <w:r w:rsidRPr="0010676D">
        <w:rPr>
          <w:sz w:val="24"/>
          <w:szCs w:val="24"/>
        </w:rPr>
        <w:t>ьев</w:t>
      </w:r>
      <w:proofErr w:type="spellEnd"/>
      <w:r w:rsidRPr="0010676D">
        <w:rPr>
          <w:sz w:val="24"/>
          <w:szCs w:val="24"/>
        </w:rPr>
        <w:t>, уборка урожая на пришкольном  огороде; «Экологическая тропа» - игровая программа</w:t>
      </w:r>
      <w:r w:rsidRPr="0010676D">
        <w:rPr>
          <w:sz w:val="24"/>
          <w:szCs w:val="24"/>
          <w:lang w:val="tt-RU"/>
        </w:rPr>
        <w:t>.</w:t>
      </w:r>
      <w:r w:rsidRPr="0010676D">
        <w:rPr>
          <w:sz w:val="24"/>
          <w:szCs w:val="24"/>
        </w:rPr>
        <w:t xml:space="preserve">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Профилактические мероприятия акция «День солидарности в борьбе с терроризмом»,  мероприятие «Внимание – Дети!» по безопасности ПДД; «Безопасность в сети интернет», «Сообщи, где торгуют смертью</w:t>
      </w:r>
      <w:proofErr w:type="gramStart"/>
      <w:r w:rsidRPr="0010676D">
        <w:rPr>
          <w:sz w:val="24"/>
          <w:szCs w:val="24"/>
        </w:rPr>
        <w:t>»-</w:t>
      </w:r>
      <w:proofErr w:type="spellStart"/>
      <w:proofErr w:type="gramEnd"/>
      <w:r w:rsidRPr="0010676D">
        <w:rPr>
          <w:sz w:val="24"/>
          <w:szCs w:val="24"/>
        </w:rPr>
        <w:t>антинаркотическая</w:t>
      </w:r>
      <w:proofErr w:type="spellEnd"/>
      <w:r w:rsidRPr="0010676D">
        <w:rPr>
          <w:sz w:val="24"/>
          <w:szCs w:val="24"/>
        </w:rPr>
        <w:t xml:space="preserve"> акция, «Опасно-тонкий лёд»;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lastRenderedPageBreak/>
        <w:t xml:space="preserve">     Занятость учащихся «группы риска» и учащихся  из социально-опасных семей во внеурочное время и во время каникул; всемирный день борьбы со </w:t>
      </w:r>
      <w:proofErr w:type="spellStart"/>
      <w:r w:rsidRPr="0010676D">
        <w:rPr>
          <w:sz w:val="24"/>
          <w:szCs w:val="24"/>
        </w:rPr>
        <w:t>СПИДом</w:t>
      </w:r>
      <w:proofErr w:type="spellEnd"/>
      <w:r w:rsidRPr="0010676D">
        <w:rPr>
          <w:sz w:val="24"/>
          <w:szCs w:val="24"/>
        </w:rPr>
        <w:t>, беседы  «Формула здоровья»,  беседы о пожарной безопасности, профилактика инфекционных заболеваний.  «Профилактика простудных заболеваний», «Влияние алкоголя на организм человека. Социальные последствия употребления алкоголя». Беседа с инспектором ГИБДД по правилам дорожного движения во время летних каникул.</w:t>
      </w:r>
    </w:p>
    <w:p w:rsidR="0010676D" w:rsidRPr="0010676D" w:rsidRDefault="0010676D" w:rsidP="0010676D">
      <w:pPr>
        <w:spacing w:line="360" w:lineRule="auto"/>
        <w:rPr>
          <w:b/>
          <w:i/>
          <w:sz w:val="24"/>
          <w:szCs w:val="24"/>
        </w:rPr>
      </w:pPr>
      <w:r w:rsidRPr="0010676D">
        <w:rPr>
          <w:b/>
          <w:i/>
          <w:sz w:val="24"/>
          <w:szCs w:val="24"/>
        </w:rPr>
        <w:t xml:space="preserve">           На уровне классов: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Выбор и делегирование представителей классов в общешкольные советы дел, ответственных за подготовку общешкольных ключевых дел. 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Участие школьных классов в реализации общешкольных ключевых дел.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 </w:t>
      </w:r>
    </w:p>
    <w:p w:rsidR="0010676D" w:rsidRPr="0010676D" w:rsidRDefault="0010676D" w:rsidP="0010676D">
      <w:pPr>
        <w:spacing w:line="360" w:lineRule="auto"/>
        <w:rPr>
          <w:b/>
          <w:i/>
          <w:sz w:val="24"/>
          <w:szCs w:val="24"/>
        </w:rPr>
      </w:pPr>
      <w:r w:rsidRPr="0010676D">
        <w:rPr>
          <w:b/>
          <w:i/>
          <w:sz w:val="24"/>
          <w:szCs w:val="24"/>
        </w:rPr>
        <w:t xml:space="preserve">         На индивидуальном уровне: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Вовлечение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гостей.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Индивидуальная помощь ребенку (при необходимости) в освоении навыков подготовки, проведения и анализа ключевых дел.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При необходимости коррекция поведения ребенка через частные профилактические  беседы с ним, через включение его в совместную работу с другими детьми, через предложение взять в следующем ключевом деле на себя роль ответственного за часть общей работы.</w:t>
      </w:r>
    </w:p>
    <w:p w:rsidR="0010676D" w:rsidRPr="0010676D" w:rsidRDefault="0010676D" w:rsidP="0010676D">
      <w:pPr>
        <w:spacing w:line="360" w:lineRule="auto"/>
        <w:rPr>
          <w:b/>
          <w:iCs/>
          <w:w w:val="0"/>
          <w:sz w:val="24"/>
          <w:szCs w:val="24"/>
        </w:rPr>
      </w:pPr>
      <w:r w:rsidRPr="0010676D">
        <w:rPr>
          <w:sz w:val="24"/>
          <w:szCs w:val="24"/>
        </w:rPr>
        <w:t xml:space="preserve">                                     </w:t>
      </w:r>
      <w:r w:rsidRPr="0010676D">
        <w:rPr>
          <w:b/>
          <w:iCs/>
          <w:w w:val="0"/>
          <w:sz w:val="24"/>
          <w:szCs w:val="24"/>
        </w:rPr>
        <w:t>Модуль «Классное руководство»</w:t>
      </w:r>
    </w:p>
    <w:p w:rsidR="0010676D" w:rsidRPr="0010676D" w:rsidRDefault="0010676D" w:rsidP="0010676D">
      <w:pPr>
        <w:pStyle w:val="af2"/>
        <w:spacing w:before="0" w:after="0" w:line="360" w:lineRule="auto"/>
        <w:ind w:left="0" w:right="-1" w:firstLine="567"/>
        <w:rPr>
          <w:rFonts w:ascii="Times New Roman" w:hAnsi="Times New Roman"/>
          <w:i/>
          <w:sz w:val="24"/>
          <w:szCs w:val="24"/>
        </w:rPr>
      </w:pPr>
      <w:r w:rsidRPr="0010676D">
        <w:rPr>
          <w:rFonts w:ascii="Times New Roman" w:hAnsi="Times New Roman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10676D" w:rsidRPr="0010676D" w:rsidRDefault="0010676D" w:rsidP="0010676D">
      <w:pPr>
        <w:pStyle w:val="af2"/>
        <w:spacing w:before="0" w:after="0" w:line="360" w:lineRule="auto"/>
        <w:ind w:left="0" w:right="-1" w:firstLine="567"/>
        <w:rPr>
          <w:rStyle w:val="CharAttribute5020"/>
          <w:rFonts w:eastAsia="№Е"/>
          <w:b/>
          <w:bCs/>
          <w:iCs/>
          <w:sz w:val="24"/>
          <w:szCs w:val="24"/>
        </w:rPr>
      </w:pPr>
      <w:r w:rsidRPr="0010676D">
        <w:rPr>
          <w:rStyle w:val="CharAttribute5020"/>
          <w:rFonts w:eastAsia="№Е"/>
          <w:b/>
          <w:bCs/>
          <w:iCs/>
          <w:sz w:val="24"/>
          <w:szCs w:val="24"/>
        </w:rPr>
        <w:t>Работа с классным коллективом:</w:t>
      </w:r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iCs/>
          <w:w w:val="0"/>
          <w:sz w:val="24"/>
          <w:szCs w:val="24"/>
        </w:rPr>
        <w:t xml:space="preserve"> -Инициирование и поддержка участия класса в общешкольных ключевых делах, оказание необходимой помощи детям в их подготовке, проведении и анализе.</w:t>
      </w:r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iCs/>
          <w:w w:val="0"/>
          <w:sz w:val="24"/>
          <w:szCs w:val="24"/>
        </w:rPr>
        <w:t xml:space="preserve">- Организация интересных и полезных для личностного развития ребенка совместных </w:t>
      </w:r>
      <w:proofErr w:type="gramStart"/>
      <w:r w:rsidRPr="0010676D">
        <w:rPr>
          <w:iCs/>
          <w:w w:val="0"/>
          <w:sz w:val="24"/>
          <w:szCs w:val="24"/>
        </w:rPr>
        <w:t>дел</w:t>
      </w:r>
      <w:proofErr w:type="gramEnd"/>
      <w:r w:rsidRPr="0010676D">
        <w:rPr>
          <w:iCs/>
          <w:w w:val="0"/>
          <w:sz w:val="24"/>
          <w:szCs w:val="24"/>
        </w:rPr>
        <w:t xml:space="preserve"> с учащимися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 w:rsidRPr="0010676D">
        <w:rPr>
          <w:iCs/>
          <w:w w:val="0"/>
          <w:sz w:val="24"/>
          <w:szCs w:val="24"/>
        </w:rPr>
        <w:t>профориентационной</w:t>
      </w:r>
      <w:proofErr w:type="spellEnd"/>
      <w:r w:rsidRPr="0010676D">
        <w:rPr>
          <w:iCs/>
          <w:w w:val="0"/>
          <w:sz w:val="24"/>
          <w:szCs w:val="24"/>
        </w:rPr>
        <w:t xml:space="preserve"> направленности), позволяющие с одной стороны, – вовлечь в них детей с самыми разными потребностями и тем самым дать им </w:t>
      </w:r>
      <w:r w:rsidRPr="0010676D">
        <w:rPr>
          <w:iCs/>
          <w:w w:val="0"/>
          <w:sz w:val="24"/>
          <w:szCs w:val="24"/>
        </w:rPr>
        <w:lastRenderedPageBreak/>
        <w:t xml:space="preserve">возможность </w:t>
      </w:r>
      <w:proofErr w:type="spellStart"/>
      <w:r w:rsidRPr="0010676D">
        <w:rPr>
          <w:iCs/>
          <w:w w:val="0"/>
          <w:sz w:val="24"/>
          <w:szCs w:val="24"/>
        </w:rPr>
        <w:t>самореализоваться</w:t>
      </w:r>
      <w:proofErr w:type="spellEnd"/>
      <w:r w:rsidRPr="0010676D">
        <w:rPr>
          <w:iCs/>
          <w:w w:val="0"/>
          <w:sz w:val="24"/>
          <w:szCs w:val="24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iCs/>
          <w:w w:val="0"/>
          <w:sz w:val="24"/>
          <w:szCs w:val="24"/>
        </w:rPr>
        <w:t xml:space="preserve">- Проведение классных часов как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iCs/>
          <w:w w:val="0"/>
          <w:sz w:val="24"/>
          <w:szCs w:val="24"/>
        </w:rPr>
        <w:t xml:space="preserve">- Сплочение коллектива класса через: игры и тренинги,  сплочение и </w:t>
      </w:r>
      <w:proofErr w:type="spellStart"/>
      <w:r w:rsidRPr="0010676D">
        <w:rPr>
          <w:iCs/>
          <w:w w:val="0"/>
          <w:sz w:val="24"/>
          <w:szCs w:val="24"/>
        </w:rPr>
        <w:t>командообразование</w:t>
      </w:r>
      <w:proofErr w:type="spellEnd"/>
      <w:r w:rsidRPr="0010676D">
        <w:rPr>
          <w:iCs/>
          <w:w w:val="0"/>
          <w:sz w:val="24"/>
          <w:szCs w:val="24"/>
        </w:rPr>
        <w:t xml:space="preserve">. </w:t>
      </w:r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iCs/>
          <w:w w:val="0"/>
          <w:sz w:val="24"/>
          <w:szCs w:val="24"/>
        </w:rPr>
        <w:t>- Однодневные  походы и экскурсии, организуемые классными руководителями и родителями</w:t>
      </w:r>
      <w:proofErr w:type="gramStart"/>
      <w:r w:rsidRPr="0010676D">
        <w:rPr>
          <w:iCs/>
          <w:w w:val="0"/>
          <w:sz w:val="24"/>
          <w:szCs w:val="24"/>
        </w:rPr>
        <w:t>.</w:t>
      </w:r>
      <w:proofErr w:type="gramEnd"/>
      <w:r w:rsidRPr="0010676D">
        <w:rPr>
          <w:iCs/>
          <w:w w:val="0"/>
          <w:sz w:val="24"/>
          <w:szCs w:val="24"/>
        </w:rPr>
        <w:t xml:space="preserve"> </w:t>
      </w:r>
      <w:proofErr w:type="gramStart"/>
      <w:r w:rsidRPr="0010676D">
        <w:rPr>
          <w:iCs/>
          <w:w w:val="0"/>
          <w:sz w:val="24"/>
          <w:szCs w:val="24"/>
        </w:rPr>
        <w:t>п</w:t>
      </w:r>
      <w:proofErr w:type="gramEnd"/>
      <w:r w:rsidRPr="0010676D">
        <w:rPr>
          <w:iCs/>
          <w:w w:val="0"/>
          <w:sz w:val="24"/>
          <w:szCs w:val="24"/>
        </w:rPr>
        <w:t xml:space="preserve">разднования в классе дней рождения детей, включающие в себя подготовленные ученическими </w:t>
      </w:r>
      <w:proofErr w:type="spellStart"/>
      <w:r w:rsidRPr="0010676D">
        <w:rPr>
          <w:iCs/>
          <w:w w:val="0"/>
          <w:sz w:val="24"/>
          <w:szCs w:val="24"/>
        </w:rPr>
        <w:t>микрогруппами</w:t>
      </w:r>
      <w:proofErr w:type="spellEnd"/>
      <w:r w:rsidRPr="0010676D">
        <w:rPr>
          <w:iCs/>
          <w:w w:val="0"/>
          <w:sz w:val="24"/>
          <w:szCs w:val="24"/>
        </w:rPr>
        <w:t xml:space="preserve"> поздравления, сюрпризы, творческие подарки и розыгрыши.</w:t>
      </w:r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iCs/>
          <w:w w:val="0"/>
          <w:sz w:val="24"/>
          <w:szCs w:val="24"/>
        </w:rPr>
        <w:t xml:space="preserve">-  </w:t>
      </w:r>
      <w:proofErr w:type="spellStart"/>
      <w:r w:rsidRPr="0010676D">
        <w:rPr>
          <w:iCs/>
          <w:w w:val="0"/>
          <w:sz w:val="24"/>
          <w:szCs w:val="24"/>
        </w:rPr>
        <w:t>Внутриклассные</w:t>
      </w:r>
      <w:proofErr w:type="spellEnd"/>
      <w:r w:rsidRPr="0010676D">
        <w:rPr>
          <w:iCs/>
          <w:w w:val="0"/>
          <w:sz w:val="24"/>
          <w:szCs w:val="24"/>
        </w:rPr>
        <w:t xml:space="preserve"> «огоньки» и вечера, дающие каждому школьнику возможность рефлексии собственного участия в жизни класса. </w:t>
      </w:r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iCs/>
          <w:w w:val="0"/>
          <w:sz w:val="24"/>
          <w:szCs w:val="24"/>
        </w:rPr>
        <w:t xml:space="preserve">- 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10676D" w:rsidRPr="0010676D" w:rsidRDefault="0010676D" w:rsidP="0010676D">
      <w:pPr>
        <w:spacing w:line="360" w:lineRule="auto"/>
        <w:rPr>
          <w:b/>
          <w:iCs/>
          <w:w w:val="0"/>
          <w:sz w:val="24"/>
          <w:szCs w:val="24"/>
        </w:rPr>
      </w:pPr>
      <w:r w:rsidRPr="0010676D">
        <w:rPr>
          <w:b/>
          <w:iCs/>
          <w:w w:val="0"/>
          <w:sz w:val="24"/>
          <w:szCs w:val="24"/>
        </w:rPr>
        <w:t>Индивидуальная работа с учащимися:</w:t>
      </w:r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b/>
          <w:iCs/>
          <w:w w:val="0"/>
          <w:sz w:val="24"/>
          <w:szCs w:val="24"/>
        </w:rPr>
        <w:t xml:space="preserve">•   </w:t>
      </w:r>
      <w:r w:rsidRPr="0010676D">
        <w:rPr>
          <w:iCs/>
          <w:w w:val="0"/>
          <w:sz w:val="24"/>
          <w:szCs w:val="24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  </w:t>
      </w:r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iCs/>
          <w:w w:val="0"/>
          <w:sz w:val="24"/>
          <w:szCs w:val="24"/>
        </w:rPr>
        <w:t>•    Поддержка ребенка в решении важных для него жизненных проблем (налаживания взаимоотношений с одноклассниками или учителями, выбора профессии, успеваемости</w:t>
      </w:r>
      <w:proofErr w:type="gramStart"/>
      <w:r w:rsidRPr="0010676D">
        <w:rPr>
          <w:iCs/>
          <w:w w:val="0"/>
          <w:sz w:val="24"/>
          <w:szCs w:val="24"/>
        </w:rPr>
        <w:t xml:space="preserve"> )</w:t>
      </w:r>
      <w:proofErr w:type="gramEnd"/>
    </w:p>
    <w:p w:rsidR="0010676D" w:rsidRPr="0010676D" w:rsidRDefault="0010676D" w:rsidP="0010676D">
      <w:pPr>
        <w:spacing w:line="360" w:lineRule="auto"/>
        <w:rPr>
          <w:iCs/>
          <w:w w:val="0"/>
          <w:sz w:val="24"/>
          <w:szCs w:val="24"/>
        </w:rPr>
      </w:pPr>
      <w:r w:rsidRPr="0010676D">
        <w:rPr>
          <w:iCs/>
          <w:w w:val="0"/>
          <w:sz w:val="24"/>
          <w:szCs w:val="24"/>
        </w:rPr>
        <w:t xml:space="preserve"> •   Индивидуальная работа со школьниками класса, направленная на заполнение ими личных </w:t>
      </w:r>
      <w:proofErr w:type="spellStart"/>
      <w:r w:rsidRPr="0010676D">
        <w:rPr>
          <w:iCs/>
          <w:w w:val="0"/>
          <w:sz w:val="24"/>
          <w:szCs w:val="24"/>
        </w:rPr>
        <w:t>портфолио</w:t>
      </w:r>
      <w:proofErr w:type="spellEnd"/>
      <w:r w:rsidRPr="0010676D">
        <w:rPr>
          <w:iCs/>
          <w:w w:val="0"/>
          <w:sz w:val="24"/>
          <w:szCs w:val="24"/>
        </w:rPr>
        <w:t>, анализ  успехов  и неудач.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  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>Проведение мини-педсоветов, направленных на решение конкретных проблем класса и интеграцию воспитательных влияний на школьников.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 xml:space="preserve">Привлечение учителей к участию во </w:t>
      </w:r>
      <w:proofErr w:type="spellStart"/>
      <w:r w:rsidRPr="0010676D">
        <w:rPr>
          <w:sz w:val="24"/>
          <w:szCs w:val="24"/>
        </w:rPr>
        <w:t>внутриклассных</w:t>
      </w:r>
      <w:proofErr w:type="spellEnd"/>
      <w:r w:rsidRPr="0010676D">
        <w:rPr>
          <w:sz w:val="24"/>
          <w:szCs w:val="24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 w:rsidRPr="0010676D">
        <w:rPr>
          <w:sz w:val="24"/>
          <w:szCs w:val="24"/>
        </w:rPr>
        <w:t>от</w:t>
      </w:r>
      <w:proofErr w:type="gramEnd"/>
      <w:r w:rsidRPr="0010676D">
        <w:rPr>
          <w:sz w:val="24"/>
          <w:szCs w:val="24"/>
        </w:rPr>
        <w:t xml:space="preserve"> учебной, обстановке.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. •</w:t>
      </w:r>
      <w:r w:rsidRPr="0010676D">
        <w:rPr>
          <w:sz w:val="24"/>
          <w:szCs w:val="24"/>
        </w:rPr>
        <w:tab/>
        <w:t xml:space="preserve">Коррекция поведения ребенка через частные беседы с ним, его родителями или </w:t>
      </w:r>
      <w:r w:rsidRPr="0010676D">
        <w:rPr>
          <w:sz w:val="24"/>
          <w:szCs w:val="24"/>
        </w:rPr>
        <w:lastRenderedPageBreak/>
        <w:t>законными представителями, с другими учащимися класса.</w:t>
      </w:r>
    </w:p>
    <w:p w:rsidR="00CF77D7" w:rsidRDefault="00CF77D7" w:rsidP="0010676D">
      <w:pPr>
        <w:spacing w:line="360" w:lineRule="auto"/>
        <w:rPr>
          <w:b/>
          <w:sz w:val="24"/>
          <w:szCs w:val="24"/>
        </w:rPr>
      </w:pPr>
    </w:p>
    <w:p w:rsidR="0010676D" w:rsidRPr="0010676D" w:rsidRDefault="0010676D" w:rsidP="0010676D">
      <w:pPr>
        <w:spacing w:line="360" w:lineRule="auto"/>
        <w:rPr>
          <w:b/>
          <w:sz w:val="24"/>
          <w:szCs w:val="24"/>
        </w:rPr>
      </w:pPr>
      <w:r w:rsidRPr="0010676D">
        <w:rPr>
          <w:b/>
          <w:sz w:val="24"/>
          <w:szCs w:val="24"/>
        </w:rPr>
        <w:t>Работа с учителями, преподающими в классе: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>Проведение мини-педсоветов, направленных на решение конкретных проблем класса и интеграцию воспитательных влияний на школьников.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•    Привлечение учителей к участию во </w:t>
      </w:r>
      <w:proofErr w:type="spellStart"/>
      <w:r w:rsidRPr="0010676D">
        <w:rPr>
          <w:sz w:val="24"/>
          <w:szCs w:val="24"/>
        </w:rPr>
        <w:t>внутриклассных</w:t>
      </w:r>
      <w:proofErr w:type="spellEnd"/>
      <w:r w:rsidRPr="0010676D">
        <w:rPr>
          <w:sz w:val="24"/>
          <w:szCs w:val="24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 w:rsidRPr="0010676D">
        <w:rPr>
          <w:sz w:val="24"/>
          <w:szCs w:val="24"/>
        </w:rPr>
        <w:t>от</w:t>
      </w:r>
      <w:proofErr w:type="gramEnd"/>
      <w:r w:rsidRPr="0010676D">
        <w:rPr>
          <w:sz w:val="24"/>
          <w:szCs w:val="24"/>
        </w:rPr>
        <w:t xml:space="preserve"> учебной, обстановке.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   Привлечение учителей к участию в родительских собраниях класса для объединения усилий в деле обучения и воспитания детей.</w:t>
      </w:r>
    </w:p>
    <w:p w:rsidR="0010676D" w:rsidRPr="0010676D" w:rsidRDefault="0010676D" w:rsidP="0010676D">
      <w:pPr>
        <w:spacing w:line="360" w:lineRule="auto"/>
        <w:rPr>
          <w:b/>
          <w:sz w:val="24"/>
          <w:szCs w:val="24"/>
        </w:rPr>
      </w:pPr>
      <w:r w:rsidRPr="0010676D">
        <w:rPr>
          <w:b/>
          <w:sz w:val="24"/>
          <w:szCs w:val="24"/>
        </w:rPr>
        <w:t>Работа с родителями учащихся или их законными представителями: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   Регулярное информирование родителей о школьных успехах и проблемах их детей, о жизни класса в целом.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•     Помощь родителям школьников или их законным представителям в регулировании отношений между ними, администрацией школы и учителями-предметниками.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 Организация родительских собраний, происходящих в режиме обсуждения наиболее острых проблем обучения и воспитания школьников.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Привлечение членов семей школьников к организации и проведению дел класса;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 Организация на базе класса семейных праздников, конкурсов, соревнований, направленных на сплочение семьи и школы.</w:t>
      </w:r>
    </w:p>
    <w:p w:rsidR="0010676D" w:rsidRPr="0010676D" w:rsidRDefault="0010676D" w:rsidP="001A6C48">
      <w:pPr>
        <w:spacing w:line="360" w:lineRule="auto"/>
        <w:jc w:val="center"/>
        <w:rPr>
          <w:b/>
          <w:w w:val="0"/>
          <w:sz w:val="24"/>
          <w:szCs w:val="24"/>
        </w:rPr>
      </w:pPr>
      <w:r w:rsidRPr="00CF77D7">
        <w:rPr>
          <w:b/>
          <w:w w:val="0"/>
          <w:sz w:val="24"/>
          <w:szCs w:val="24"/>
        </w:rPr>
        <w:t>«Курсы внеурочной деятельности »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Воспитание на занятиях школьных курсов внеурочной деятельности преимущественно осуществляется </w:t>
      </w:r>
      <w:proofErr w:type="gramStart"/>
      <w:r w:rsidRPr="0010676D">
        <w:rPr>
          <w:sz w:val="24"/>
          <w:szCs w:val="24"/>
        </w:rPr>
        <w:t>через</w:t>
      </w:r>
      <w:proofErr w:type="gramEnd"/>
      <w:r w:rsidRPr="0010676D">
        <w:rPr>
          <w:sz w:val="24"/>
          <w:szCs w:val="24"/>
        </w:rPr>
        <w:t xml:space="preserve">: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Вовлечение школьников в интересную и полезную для них деятельность, которая предоставит им возможность </w:t>
      </w:r>
      <w:proofErr w:type="spellStart"/>
      <w:r w:rsidRPr="0010676D">
        <w:rPr>
          <w:sz w:val="24"/>
          <w:szCs w:val="24"/>
        </w:rPr>
        <w:t>самореализоваться</w:t>
      </w:r>
      <w:proofErr w:type="spellEnd"/>
      <w:r w:rsidRPr="0010676D">
        <w:rPr>
          <w:sz w:val="24"/>
          <w:szCs w:val="24"/>
        </w:rPr>
        <w:t xml:space="preserve"> в ней, приобрести социально значимые знания,  получить опыт участия в делах.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Формирование в мероприятиях, реализации работы отрядов «</w:t>
      </w:r>
      <w:proofErr w:type="spellStart"/>
      <w:r w:rsidRPr="0010676D">
        <w:rPr>
          <w:sz w:val="24"/>
          <w:szCs w:val="24"/>
        </w:rPr>
        <w:t>Юнармия</w:t>
      </w:r>
      <w:proofErr w:type="spellEnd"/>
      <w:r w:rsidRPr="0010676D">
        <w:rPr>
          <w:sz w:val="24"/>
          <w:szCs w:val="24"/>
        </w:rPr>
        <w:t>», «ЮИД», спортивного школьного клуба, которые могли бы объединять детей и педагогов общими позитивными эмоциями и доверительными отношениями друг к другу.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- Создание в детских объединениях традиций, задающих их членам определенные социально значимые формы поведения.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lastRenderedPageBreak/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традиций.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- Поощрение педагогами детских инициатив и детского самоуправления.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Реализация воспитательного потенциала курсов внеурочной деятельности происходит в рамках следующих выбранных школьниками видов деятельности: </w:t>
      </w:r>
    </w:p>
    <w:p w:rsidR="0010676D" w:rsidRPr="0010676D" w:rsidRDefault="0010676D" w:rsidP="0010676D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</w:t>
      </w:r>
      <w:r w:rsidRPr="00CB1490">
        <w:rPr>
          <w:b/>
          <w:sz w:val="24"/>
          <w:szCs w:val="24"/>
        </w:rPr>
        <w:t>Виды внеурочной деятельности: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Внеурочная деятельность обучающихся реализуется в различных формах (кружки, спортивные секции, клубы, студии) и осуществляется через формирование детско-взрослых объединений, вовлечение школьников в интересную и полезную деятельность с целью самореализации, приобретения социально значимых знаний, а также личностного развития.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proofErr w:type="gramStart"/>
      <w:r w:rsidRPr="00380834">
        <w:rPr>
          <w:sz w:val="24"/>
          <w:szCs w:val="24"/>
        </w:rPr>
        <w:t>- курс «Разговор о важном», направленный на формирование соответствующей внутренней позиции личности школьника, необходимый ему для конструктивного и ответственного поведения в обществе;</w:t>
      </w:r>
      <w:proofErr w:type="gramEnd"/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•курсы, занятия патриотической, гражданско-патриотической, военно-патриотической, историко-культурной направленности: «Россия моя страна», «Первая помощь. Основы преподавания первой помощи. Основы ухода за больными»; «</w:t>
      </w:r>
      <w:proofErr w:type="spellStart"/>
      <w:r w:rsidRPr="00380834">
        <w:rPr>
          <w:sz w:val="24"/>
          <w:szCs w:val="24"/>
        </w:rPr>
        <w:t>Юнармия</w:t>
      </w:r>
      <w:proofErr w:type="spellEnd"/>
      <w:r w:rsidRPr="00380834">
        <w:rPr>
          <w:sz w:val="24"/>
          <w:szCs w:val="24"/>
        </w:rPr>
        <w:t>»;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 xml:space="preserve">•курсы, занятия духовно-нравственной направленности по основам духовно-нравственной культуры народов России, духовно-историческому краеведению: </w:t>
      </w:r>
      <w:proofErr w:type="gramStart"/>
      <w:r w:rsidRPr="00380834">
        <w:rPr>
          <w:sz w:val="24"/>
          <w:szCs w:val="24"/>
        </w:rPr>
        <w:t>«Профилактика правонарушений», «Орлята России»;</w:t>
      </w:r>
      <w:proofErr w:type="gramEnd"/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•курсы, занятия познавательной, научной, исследовательской, просветительской направленности: «Моя Россия – новые горизонты», «Экология и мы», «Финансовая грамотность», «Функциональная грамотность»;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•курсы, занятия экологической, природоохранной направленности: «Экология и мы»;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•курсы, занятия в области искусств, художественного творчества разных видов и жанров: «Школьный театр»,</w:t>
      </w:r>
    </w:p>
    <w:p w:rsidR="00380834" w:rsidRPr="00380834" w:rsidRDefault="00380834" w:rsidP="00380834">
      <w:pPr>
        <w:tabs>
          <w:tab w:val="left" w:pos="993"/>
        </w:tabs>
        <w:spacing w:line="360" w:lineRule="auto"/>
        <w:ind w:firstLine="709"/>
        <w:rPr>
          <w:sz w:val="24"/>
          <w:szCs w:val="24"/>
        </w:rPr>
      </w:pPr>
      <w:r w:rsidRPr="00380834">
        <w:rPr>
          <w:sz w:val="24"/>
          <w:szCs w:val="24"/>
        </w:rPr>
        <w:t>•курсы, занятия оздоровительной и спортивной направленности: «Спорт и здоровье» «Волейбол», «Баскетбол».</w:t>
      </w:r>
    </w:p>
    <w:p w:rsidR="0010676D" w:rsidRPr="0010676D" w:rsidRDefault="0010676D" w:rsidP="0010676D">
      <w:pPr>
        <w:spacing w:line="360" w:lineRule="auto"/>
        <w:jc w:val="center"/>
        <w:rPr>
          <w:b/>
          <w:w w:val="0"/>
          <w:sz w:val="24"/>
          <w:szCs w:val="24"/>
        </w:rPr>
      </w:pPr>
      <w:r w:rsidRPr="0010676D">
        <w:rPr>
          <w:b/>
          <w:w w:val="0"/>
          <w:sz w:val="24"/>
          <w:szCs w:val="24"/>
        </w:rPr>
        <w:t xml:space="preserve"> Модуль «Школьный урок»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0676D">
        <w:rPr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установление доверительных отношений между учителем и его учениками, способствующих позитивному восприятию учащимися указаний  учителя, привлечению их внимания к обсуждаемой на уроке информации, активизации их познавательной деятельности;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• 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</w:t>
      </w:r>
      <w:r w:rsidRPr="0010676D">
        <w:rPr>
          <w:sz w:val="24"/>
          <w:szCs w:val="24"/>
        </w:rPr>
        <w:lastRenderedPageBreak/>
        <w:t>дисциплины и самоорганизации;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использование воспитательных воздействий  при изучении  учебного предмета через демонстрацию 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•   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• 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даёт  школьникам возможность приобретать  навык самостоятельного решения теоретической проблемы, навык  оформления собственных идей, навык уважительного отношения к чужим идеям, навык публичного выступления перед аудиторией, аргументирования и отстаивания своей точки зрения.</w:t>
      </w:r>
    </w:p>
    <w:p w:rsidR="0010676D" w:rsidRPr="0010676D" w:rsidRDefault="0010676D" w:rsidP="0010676D">
      <w:pPr>
        <w:tabs>
          <w:tab w:val="left" w:pos="851"/>
        </w:tabs>
        <w:spacing w:line="360" w:lineRule="auto"/>
        <w:jc w:val="center"/>
        <w:rPr>
          <w:b/>
          <w:iCs/>
          <w:w w:val="0"/>
          <w:sz w:val="24"/>
          <w:szCs w:val="24"/>
        </w:rPr>
      </w:pPr>
      <w:r w:rsidRPr="0010676D">
        <w:rPr>
          <w:b/>
          <w:iCs/>
          <w:w w:val="0"/>
          <w:sz w:val="24"/>
          <w:szCs w:val="24"/>
        </w:rPr>
        <w:t>Модуль «Самоуправление»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            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реализовываться через детско-взрослое самоуправление. 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Детское самоуправление в школе осуществляется:</w:t>
      </w:r>
    </w:p>
    <w:p w:rsidR="0010676D" w:rsidRPr="0010676D" w:rsidRDefault="0010676D" w:rsidP="0010676D">
      <w:pPr>
        <w:spacing w:line="360" w:lineRule="auto"/>
        <w:rPr>
          <w:b/>
          <w:sz w:val="24"/>
          <w:szCs w:val="24"/>
        </w:rPr>
      </w:pPr>
      <w:r w:rsidRPr="0010676D">
        <w:rPr>
          <w:b/>
          <w:sz w:val="24"/>
          <w:szCs w:val="24"/>
        </w:rPr>
        <w:t>На уровне школы: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•    через деятельность выборного Совета обучающихся школы, создаваемого для учета мнения школьников по вопросам управления образовательной организацией и принятия </w:t>
      </w:r>
      <w:r w:rsidRPr="0010676D">
        <w:rPr>
          <w:sz w:val="24"/>
          <w:szCs w:val="24"/>
        </w:rPr>
        <w:lastRenderedPageBreak/>
        <w:t>административных решений, затрагивающих их права и законные интересы;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 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   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</w:t>
      </w:r>
      <w:proofErr w:type="gramStart"/>
      <w:r w:rsidRPr="0010676D">
        <w:rPr>
          <w:sz w:val="24"/>
          <w:szCs w:val="24"/>
        </w:rPr>
        <w:t xml:space="preserve"> ,</w:t>
      </w:r>
      <w:proofErr w:type="gramEnd"/>
      <w:r w:rsidRPr="0010676D">
        <w:rPr>
          <w:sz w:val="24"/>
          <w:szCs w:val="24"/>
        </w:rPr>
        <w:t xml:space="preserve"> походов и т.п.);</w:t>
      </w:r>
    </w:p>
    <w:p w:rsidR="0010676D" w:rsidRPr="0010676D" w:rsidRDefault="0010676D" w:rsidP="00355811">
      <w:pPr>
        <w:pStyle w:val="afe"/>
        <w:numPr>
          <w:ilvl w:val="0"/>
          <w:numId w:val="19"/>
        </w:numPr>
        <w:spacing w:after="200" w:line="360" w:lineRule="auto"/>
        <w:ind w:left="142"/>
        <w:contextualSpacing/>
        <w:rPr>
          <w:rFonts w:ascii="Times New Roman" w:hAnsi="Times New Roman"/>
          <w:sz w:val="24"/>
          <w:szCs w:val="24"/>
        </w:rPr>
      </w:pPr>
      <w:r w:rsidRPr="0010676D">
        <w:rPr>
          <w:rFonts w:ascii="Times New Roman" w:hAnsi="Times New Roman"/>
          <w:iCs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CF77D7" w:rsidRDefault="00CF77D7" w:rsidP="0010676D">
      <w:pPr>
        <w:tabs>
          <w:tab w:val="left" w:pos="851"/>
        </w:tabs>
        <w:spacing w:line="360" w:lineRule="auto"/>
        <w:rPr>
          <w:b/>
          <w:sz w:val="24"/>
          <w:szCs w:val="24"/>
        </w:rPr>
      </w:pPr>
    </w:p>
    <w:p w:rsidR="0010676D" w:rsidRPr="0010676D" w:rsidRDefault="0010676D" w:rsidP="0010676D">
      <w:pPr>
        <w:tabs>
          <w:tab w:val="left" w:pos="851"/>
        </w:tabs>
        <w:spacing w:line="360" w:lineRule="auto"/>
        <w:rPr>
          <w:bCs/>
          <w:sz w:val="24"/>
          <w:szCs w:val="24"/>
        </w:rPr>
      </w:pPr>
      <w:r w:rsidRPr="0010676D">
        <w:rPr>
          <w:b/>
          <w:sz w:val="24"/>
          <w:szCs w:val="24"/>
        </w:rPr>
        <w:t>На уровне классов</w:t>
      </w:r>
      <w:r w:rsidRPr="0010676D">
        <w:rPr>
          <w:bCs/>
          <w:sz w:val="24"/>
          <w:szCs w:val="24"/>
        </w:rPr>
        <w:t>:</w:t>
      </w:r>
    </w:p>
    <w:p w:rsidR="0010676D" w:rsidRPr="0010676D" w:rsidRDefault="0010676D" w:rsidP="0010676D">
      <w:pPr>
        <w:tabs>
          <w:tab w:val="left" w:pos="851"/>
        </w:tabs>
        <w:spacing w:line="360" w:lineRule="auto"/>
        <w:rPr>
          <w:bCs/>
          <w:sz w:val="24"/>
          <w:szCs w:val="24"/>
        </w:rPr>
      </w:pPr>
      <w:r w:rsidRPr="0010676D">
        <w:rPr>
          <w:bCs/>
          <w:sz w:val="24"/>
          <w:szCs w:val="24"/>
        </w:rPr>
        <w:t>•   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10676D" w:rsidRPr="0010676D" w:rsidRDefault="0010676D" w:rsidP="0010676D">
      <w:pPr>
        <w:tabs>
          <w:tab w:val="left" w:pos="851"/>
        </w:tabs>
        <w:spacing w:line="360" w:lineRule="auto"/>
        <w:rPr>
          <w:bCs/>
          <w:sz w:val="24"/>
          <w:szCs w:val="24"/>
        </w:rPr>
      </w:pPr>
      <w:r w:rsidRPr="0010676D">
        <w:rPr>
          <w:bCs/>
          <w:sz w:val="24"/>
          <w:szCs w:val="24"/>
        </w:rPr>
        <w:t>•  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10676D" w:rsidRPr="0010676D" w:rsidRDefault="0010676D" w:rsidP="0010676D">
      <w:pPr>
        <w:tabs>
          <w:tab w:val="left" w:pos="851"/>
        </w:tabs>
        <w:spacing w:line="360" w:lineRule="auto"/>
        <w:rPr>
          <w:bCs/>
          <w:sz w:val="24"/>
          <w:szCs w:val="24"/>
        </w:rPr>
      </w:pPr>
      <w:r w:rsidRPr="0010676D">
        <w:rPr>
          <w:bCs/>
          <w:sz w:val="24"/>
          <w:szCs w:val="24"/>
        </w:rPr>
        <w:t>•   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10676D" w:rsidRPr="0010676D" w:rsidRDefault="00CF77D7" w:rsidP="0010676D">
      <w:pPr>
        <w:tabs>
          <w:tab w:val="left" w:pos="851"/>
        </w:tabs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</w:t>
      </w:r>
      <w:r w:rsidR="0010676D" w:rsidRPr="0010676D">
        <w:rPr>
          <w:b/>
          <w:bCs/>
          <w:sz w:val="24"/>
          <w:szCs w:val="24"/>
        </w:rPr>
        <w:t xml:space="preserve">На индивидуальном уровне: </w:t>
      </w:r>
    </w:p>
    <w:p w:rsidR="0010676D" w:rsidRPr="0010676D" w:rsidRDefault="0010676D" w:rsidP="0010676D">
      <w:pPr>
        <w:tabs>
          <w:tab w:val="left" w:pos="851"/>
        </w:tabs>
        <w:spacing w:line="360" w:lineRule="auto"/>
        <w:rPr>
          <w:bCs/>
          <w:sz w:val="24"/>
          <w:szCs w:val="24"/>
        </w:rPr>
      </w:pPr>
      <w:r w:rsidRPr="0010676D">
        <w:rPr>
          <w:bCs/>
          <w:sz w:val="24"/>
          <w:szCs w:val="24"/>
        </w:rPr>
        <w:t xml:space="preserve">•  через вовлечение школьников в планирование, организацию, проведение и анализ общешкольных и </w:t>
      </w:r>
      <w:proofErr w:type="spellStart"/>
      <w:r w:rsidRPr="0010676D">
        <w:rPr>
          <w:bCs/>
          <w:sz w:val="24"/>
          <w:szCs w:val="24"/>
        </w:rPr>
        <w:t>внутриклассных</w:t>
      </w:r>
      <w:proofErr w:type="spellEnd"/>
      <w:r w:rsidRPr="0010676D">
        <w:rPr>
          <w:bCs/>
          <w:sz w:val="24"/>
          <w:szCs w:val="24"/>
        </w:rPr>
        <w:t xml:space="preserve"> дел;</w:t>
      </w:r>
    </w:p>
    <w:p w:rsidR="0010676D" w:rsidRPr="0010676D" w:rsidRDefault="0010676D" w:rsidP="0010676D">
      <w:pPr>
        <w:tabs>
          <w:tab w:val="left" w:pos="851"/>
        </w:tabs>
        <w:spacing w:line="360" w:lineRule="auto"/>
        <w:rPr>
          <w:bCs/>
          <w:sz w:val="24"/>
          <w:szCs w:val="24"/>
        </w:rPr>
      </w:pPr>
      <w:r w:rsidRPr="0010676D">
        <w:rPr>
          <w:bCs/>
          <w:sz w:val="24"/>
          <w:szCs w:val="24"/>
        </w:rPr>
        <w:t xml:space="preserve">•   через реализацию школьниками, взявшими на себя соответствующую роль, функций по </w:t>
      </w:r>
      <w:proofErr w:type="gramStart"/>
      <w:r w:rsidRPr="0010676D">
        <w:rPr>
          <w:bCs/>
          <w:sz w:val="24"/>
          <w:szCs w:val="24"/>
        </w:rPr>
        <w:t>контролю за</w:t>
      </w:r>
      <w:proofErr w:type="gramEnd"/>
      <w:r w:rsidRPr="0010676D">
        <w:rPr>
          <w:bCs/>
          <w:sz w:val="24"/>
          <w:szCs w:val="24"/>
        </w:rPr>
        <w:t xml:space="preserve"> порядком и чистотой в классе, уходом за классной комнатой, комнатными растениями и т.п.</w:t>
      </w:r>
    </w:p>
    <w:p w:rsidR="0010676D" w:rsidRPr="0010676D" w:rsidRDefault="0010676D" w:rsidP="0010676D">
      <w:pPr>
        <w:tabs>
          <w:tab w:val="left" w:pos="851"/>
        </w:tabs>
        <w:spacing w:line="360" w:lineRule="auto"/>
        <w:rPr>
          <w:b/>
          <w:iCs/>
          <w:sz w:val="24"/>
          <w:szCs w:val="24"/>
        </w:rPr>
      </w:pPr>
      <w:r w:rsidRPr="0010676D">
        <w:rPr>
          <w:b/>
          <w:iCs/>
          <w:sz w:val="24"/>
          <w:szCs w:val="24"/>
        </w:rPr>
        <w:t xml:space="preserve">                     </w:t>
      </w:r>
      <w:r w:rsidR="001A6C48">
        <w:rPr>
          <w:b/>
          <w:iCs/>
          <w:sz w:val="24"/>
          <w:szCs w:val="24"/>
        </w:rPr>
        <w:t xml:space="preserve">                     Модуль </w:t>
      </w:r>
      <w:r w:rsidRPr="0010676D">
        <w:rPr>
          <w:b/>
          <w:iCs/>
          <w:sz w:val="24"/>
          <w:szCs w:val="24"/>
        </w:rPr>
        <w:t xml:space="preserve"> </w:t>
      </w:r>
      <w:r w:rsidRPr="0010676D">
        <w:rPr>
          <w:b/>
          <w:iCs/>
          <w:w w:val="0"/>
          <w:sz w:val="24"/>
          <w:szCs w:val="24"/>
        </w:rPr>
        <w:t>«Экскурсии, походы»</w:t>
      </w:r>
    </w:p>
    <w:p w:rsidR="0010676D" w:rsidRPr="0010676D" w:rsidRDefault="0010676D" w:rsidP="0010676D">
      <w:pPr>
        <w:adjustRightInd w:val="0"/>
        <w:spacing w:line="360" w:lineRule="auto"/>
        <w:ind w:right="-1" w:firstLine="567"/>
        <w:rPr>
          <w:rFonts w:eastAsia="Calibri"/>
          <w:sz w:val="24"/>
          <w:szCs w:val="24"/>
        </w:rPr>
      </w:pPr>
      <w:r w:rsidRPr="0010676D">
        <w:rPr>
          <w:rFonts w:eastAsia="Calibri"/>
          <w:sz w:val="24"/>
          <w:szCs w:val="24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10676D">
        <w:rPr>
          <w:rFonts w:eastAsia="Calibri"/>
          <w:sz w:val="24"/>
          <w:szCs w:val="24"/>
        </w:rPr>
        <w:t>самообслуживающего</w:t>
      </w:r>
      <w:proofErr w:type="spellEnd"/>
      <w:r w:rsidRPr="0010676D">
        <w:rPr>
          <w:rFonts w:eastAsia="Calibri"/>
          <w:sz w:val="24"/>
          <w:szCs w:val="24"/>
        </w:rPr>
        <w:t xml:space="preserve"> труда,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10676D" w:rsidRPr="0010676D" w:rsidRDefault="0010676D" w:rsidP="00355811">
      <w:pPr>
        <w:pStyle w:val="afe"/>
        <w:numPr>
          <w:ilvl w:val="0"/>
          <w:numId w:val="20"/>
        </w:numPr>
        <w:adjustRightInd w:val="0"/>
        <w:spacing w:after="200" w:line="360" w:lineRule="auto"/>
        <w:ind w:left="567" w:right="-1" w:hanging="283"/>
        <w:contextualSpacing/>
        <w:rPr>
          <w:rFonts w:ascii="Times New Roman" w:eastAsia="Calibri" w:hAnsi="Times New Roman"/>
          <w:sz w:val="24"/>
          <w:szCs w:val="24"/>
        </w:rPr>
      </w:pPr>
      <w:r w:rsidRPr="0010676D">
        <w:rPr>
          <w:rFonts w:ascii="Times New Roman" w:eastAsia="Calibri" w:hAnsi="Times New Roman"/>
          <w:sz w:val="24"/>
          <w:szCs w:val="24"/>
          <w:lang w:eastAsia="ko-KR"/>
        </w:rPr>
        <w:t>ежегодные походы на природу, организуемые в классах их классными руководителями и родителями школьников в период осенних каникул;</w:t>
      </w:r>
    </w:p>
    <w:p w:rsidR="0010676D" w:rsidRPr="0010676D" w:rsidRDefault="0010676D" w:rsidP="00355811">
      <w:pPr>
        <w:pStyle w:val="afe"/>
        <w:widowControl w:val="0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 w:right="-1" w:hanging="425"/>
        <w:contextualSpacing/>
        <w:rPr>
          <w:rFonts w:ascii="Times New Roman" w:eastAsia="Calibri" w:hAnsi="Times New Roman"/>
          <w:sz w:val="24"/>
          <w:szCs w:val="24"/>
        </w:rPr>
      </w:pPr>
      <w:r w:rsidRPr="0010676D">
        <w:rPr>
          <w:rFonts w:ascii="Times New Roman" w:eastAsia="Calibri" w:hAnsi="Times New Roman"/>
          <w:sz w:val="24"/>
          <w:szCs w:val="24"/>
        </w:rPr>
        <w:lastRenderedPageBreak/>
        <w:t>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10676D" w:rsidRPr="0010676D" w:rsidRDefault="0010676D" w:rsidP="0010676D">
      <w:pPr>
        <w:pStyle w:val="afe"/>
        <w:tabs>
          <w:tab w:val="left" w:pos="885"/>
        </w:tabs>
        <w:spacing w:line="360" w:lineRule="auto"/>
        <w:ind w:left="426" w:right="175"/>
        <w:rPr>
          <w:rFonts w:ascii="Times New Roman" w:eastAsia="Calibri" w:hAnsi="Times New Roman"/>
          <w:sz w:val="24"/>
          <w:szCs w:val="24"/>
          <w:lang w:eastAsia="ko-KR"/>
        </w:rPr>
      </w:pPr>
      <w:r w:rsidRPr="0010676D">
        <w:rPr>
          <w:rFonts w:ascii="Times New Roman" w:eastAsia="Calibri" w:hAnsi="Times New Roman"/>
          <w:sz w:val="24"/>
          <w:szCs w:val="24"/>
          <w:lang w:eastAsia="ko-KR"/>
        </w:rPr>
        <w:t xml:space="preserve">выездные экскурсии в краеведческий музей,  на представления в кинотеатр, в ДК </w:t>
      </w:r>
      <w:proofErr w:type="spellStart"/>
      <w:r w:rsidRPr="0010676D">
        <w:rPr>
          <w:rFonts w:ascii="Times New Roman" w:eastAsia="Calibri" w:hAnsi="Times New Roman"/>
          <w:sz w:val="24"/>
          <w:szCs w:val="24"/>
          <w:lang w:eastAsia="ko-KR"/>
        </w:rPr>
        <w:t>им.М.Джалиля</w:t>
      </w:r>
      <w:proofErr w:type="spellEnd"/>
      <w:proofErr w:type="gramStart"/>
      <w:r w:rsidRPr="0010676D">
        <w:rPr>
          <w:rFonts w:ascii="Times New Roman" w:eastAsia="Calibri" w:hAnsi="Times New Roman"/>
          <w:sz w:val="24"/>
          <w:szCs w:val="24"/>
          <w:lang w:eastAsia="ko-KR"/>
        </w:rPr>
        <w:t xml:space="preserve"> ,</w:t>
      </w:r>
      <w:proofErr w:type="gramEnd"/>
      <w:r w:rsidRPr="0010676D">
        <w:rPr>
          <w:rFonts w:ascii="Times New Roman" w:eastAsia="Calibri" w:hAnsi="Times New Roman"/>
          <w:sz w:val="24"/>
          <w:szCs w:val="24"/>
          <w:lang w:eastAsia="ko-KR"/>
        </w:rPr>
        <w:t xml:space="preserve"> библиотека.</w:t>
      </w:r>
    </w:p>
    <w:p w:rsidR="0010676D" w:rsidRPr="0010676D" w:rsidRDefault="0010676D" w:rsidP="0010676D">
      <w:pPr>
        <w:spacing w:line="360" w:lineRule="auto"/>
        <w:rPr>
          <w:b/>
          <w:sz w:val="24"/>
          <w:szCs w:val="24"/>
        </w:rPr>
      </w:pPr>
    </w:p>
    <w:p w:rsidR="0010676D" w:rsidRPr="0010676D" w:rsidRDefault="0010676D" w:rsidP="0010676D">
      <w:pPr>
        <w:spacing w:line="360" w:lineRule="auto"/>
        <w:rPr>
          <w:b/>
          <w:sz w:val="24"/>
          <w:szCs w:val="24"/>
        </w:rPr>
      </w:pPr>
      <w:r w:rsidRPr="0010676D">
        <w:rPr>
          <w:b/>
          <w:sz w:val="24"/>
          <w:szCs w:val="24"/>
        </w:rPr>
        <w:t xml:space="preserve">                                                   </w:t>
      </w:r>
      <w:r w:rsidR="001A6C48" w:rsidRPr="00CF77D7">
        <w:rPr>
          <w:b/>
          <w:sz w:val="24"/>
          <w:szCs w:val="24"/>
        </w:rPr>
        <w:t xml:space="preserve">Модуль </w:t>
      </w:r>
      <w:r w:rsidRPr="00CF77D7">
        <w:rPr>
          <w:b/>
          <w:sz w:val="24"/>
          <w:szCs w:val="24"/>
        </w:rPr>
        <w:t xml:space="preserve"> «Профориентация»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                   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10676D">
        <w:rPr>
          <w:sz w:val="24"/>
          <w:szCs w:val="24"/>
        </w:rPr>
        <w:t>профориентационно</w:t>
      </w:r>
      <w:proofErr w:type="spellEnd"/>
      <w:r w:rsidRPr="0010676D">
        <w:rPr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10676D">
        <w:rPr>
          <w:sz w:val="24"/>
          <w:szCs w:val="24"/>
        </w:rPr>
        <w:t>внепрофессиональную</w:t>
      </w:r>
      <w:proofErr w:type="spellEnd"/>
      <w:r w:rsidRPr="0010676D">
        <w:rPr>
          <w:sz w:val="24"/>
          <w:szCs w:val="24"/>
        </w:rPr>
        <w:t xml:space="preserve"> составляющие такой деятельности.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 xml:space="preserve">•  циклы </w:t>
      </w:r>
      <w:proofErr w:type="spellStart"/>
      <w:r w:rsidRPr="0010676D">
        <w:rPr>
          <w:sz w:val="24"/>
          <w:szCs w:val="24"/>
        </w:rPr>
        <w:t>профориентационных</w:t>
      </w:r>
      <w:proofErr w:type="spellEnd"/>
      <w:r w:rsidRPr="0010676D">
        <w:rPr>
          <w:sz w:val="24"/>
          <w:szCs w:val="24"/>
        </w:rPr>
        <w:t xml:space="preserve">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</w:r>
      <w:proofErr w:type="spellStart"/>
      <w:r w:rsidRPr="0010676D">
        <w:rPr>
          <w:sz w:val="24"/>
          <w:szCs w:val="24"/>
        </w:rPr>
        <w:t>профориентационные</w:t>
      </w:r>
      <w:proofErr w:type="spellEnd"/>
      <w:r w:rsidRPr="0010676D">
        <w:rPr>
          <w:sz w:val="24"/>
          <w:szCs w:val="24"/>
        </w:rPr>
        <w:t xml:space="preserve"> игры: деловые игры, </w:t>
      </w:r>
      <w:proofErr w:type="spellStart"/>
      <w:r w:rsidRPr="0010676D">
        <w:rPr>
          <w:sz w:val="24"/>
          <w:szCs w:val="24"/>
        </w:rPr>
        <w:t>квесты</w:t>
      </w:r>
      <w:proofErr w:type="spellEnd"/>
      <w:r w:rsidRPr="0010676D">
        <w:rPr>
          <w:sz w:val="24"/>
          <w:szCs w:val="24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>экскурсии на предприятия,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>посещение дней открытых дверей в средних специальных учебных заведениях;</w:t>
      </w:r>
    </w:p>
    <w:p w:rsidR="0010676D" w:rsidRPr="0010676D" w:rsidRDefault="0010676D" w:rsidP="0010676D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10676D">
        <w:rPr>
          <w:sz w:val="24"/>
          <w:szCs w:val="24"/>
        </w:rPr>
        <w:t>профориентационного</w:t>
      </w:r>
      <w:proofErr w:type="spellEnd"/>
      <w:r w:rsidRPr="0010676D">
        <w:rPr>
          <w:sz w:val="24"/>
          <w:szCs w:val="24"/>
        </w:rPr>
        <w:t xml:space="preserve"> </w:t>
      </w:r>
      <w:proofErr w:type="spellStart"/>
      <w:r w:rsidRPr="0010676D">
        <w:rPr>
          <w:sz w:val="24"/>
          <w:szCs w:val="24"/>
        </w:rPr>
        <w:t>онлайн-тестирования</w:t>
      </w:r>
      <w:proofErr w:type="spellEnd"/>
      <w:r w:rsidRPr="0010676D">
        <w:rPr>
          <w:sz w:val="24"/>
          <w:szCs w:val="24"/>
        </w:rPr>
        <w:t>;</w:t>
      </w:r>
    </w:p>
    <w:p w:rsidR="0010676D" w:rsidRDefault="0010676D" w:rsidP="00306195">
      <w:pPr>
        <w:spacing w:line="360" w:lineRule="auto"/>
        <w:rPr>
          <w:sz w:val="24"/>
          <w:szCs w:val="24"/>
        </w:rPr>
      </w:pPr>
      <w:r w:rsidRPr="0010676D">
        <w:rPr>
          <w:sz w:val="24"/>
          <w:szCs w:val="24"/>
        </w:rPr>
        <w:t>•</w:t>
      </w:r>
      <w:r w:rsidRPr="0010676D">
        <w:rPr>
          <w:sz w:val="24"/>
          <w:szCs w:val="24"/>
        </w:rPr>
        <w:tab/>
        <w:t xml:space="preserve">участие в работе всероссийских </w:t>
      </w:r>
      <w:proofErr w:type="spellStart"/>
      <w:r w:rsidRPr="0010676D">
        <w:rPr>
          <w:sz w:val="24"/>
          <w:szCs w:val="24"/>
        </w:rPr>
        <w:t>профориентационных</w:t>
      </w:r>
      <w:proofErr w:type="spellEnd"/>
      <w:r w:rsidRPr="0010676D">
        <w:rPr>
          <w:sz w:val="24"/>
          <w:szCs w:val="24"/>
        </w:rPr>
        <w:t xml:space="preserve"> проектов, созданных в сети интернет</w:t>
      </w:r>
      <w:r w:rsidR="00306195">
        <w:rPr>
          <w:sz w:val="24"/>
          <w:szCs w:val="24"/>
        </w:rPr>
        <w:t>.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</w:rPr>
      </w:pPr>
      <w:r>
        <w:rPr>
          <w:sz w:val="28"/>
          <w:szCs w:val="28"/>
        </w:rPr>
        <w:t xml:space="preserve">             </w:t>
      </w:r>
      <w:r w:rsidRPr="008A1892">
        <w:rPr>
          <w:sz w:val="24"/>
          <w:szCs w:val="24"/>
        </w:rPr>
        <w:t xml:space="preserve">Первичное отделение Общероссийской общественно-государственной детско-юношеской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N 261-ФЗ. </w:t>
      </w:r>
      <w:proofErr w:type="gramStart"/>
      <w:r w:rsidRPr="008A1892">
        <w:rPr>
          <w:sz w:val="24"/>
          <w:szCs w:val="24"/>
        </w:rPr>
        <w:t>Ориентирована</w:t>
      </w:r>
      <w:proofErr w:type="gramEnd"/>
      <w:r w:rsidRPr="008A1892">
        <w:rPr>
          <w:sz w:val="24"/>
          <w:szCs w:val="24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</w:t>
      </w:r>
      <w:r w:rsidRPr="008A1892">
        <w:rPr>
          <w:sz w:val="24"/>
          <w:szCs w:val="24"/>
        </w:rPr>
        <w:lastRenderedPageBreak/>
        <w:t>школьного отделения РДДМ может стать любой обучающийся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</w:rPr>
      </w:pPr>
      <w:r w:rsidRPr="008A1892">
        <w:rPr>
          <w:sz w:val="24"/>
          <w:szCs w:val="24"/>
        </w:rPr>
        <w:t xml:space="preserve">               Одно из направлений РДДМ «Движение первых» - программа «Орлята России» – уникальный проект, направленный на развитие социальной активности школьников младших классов </w:t>
      </w:r>
      <w:proofErr w:type="gramStart"/>
      <w:r w:rsidRPr="008A1892">
        <w:rPr>
          <w:sz w:val="24"/>
          <w:szCs w:val="24"/>
        </w:rPr>
        <w:t>в</w:t>
      </w:r>
      <w:proofErr w:type="gramEnd"/>
      <w:r w:rsidRPr="008A1892">
        <w:rPr>
          <w:sz w:val="24"/>
          <w:szCs w:val="24"/>
        </w:rPr>
        <w:t xml:space="preserve"> </w:t>
      </w:r>
      <w:proofErr w:type="gramStart"/>
      <w:r w:rsidRPr="008A1892">
        <w:rPr>
          <w:sz w:val="24"/>
          <w:szCs w:val="24"/>
        </w:rPr>
        <w:t>рамкам</w:t>
      </w:r>
      <w:proofErr w:type="gramEnd"/>
      <w:r w:rsidRPr="008A1892">
        <w:rPr>
          <w:sz w:val="24"/>
          <w:szCs w:val="24"/>
        </w:rPr>
        <w:t xml:space="preserve">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  <w:lang w:val="tt-RU"/>
        </w:rPr>
      </w:pPr>
      <w:r w:rsidRPr="008A1892">
        <w:rPr>
          <w:sz w:val="24"/>
          <w:szCs w:val="24"/>
        </w:rPr>
        <w:t xml:space="preserve">             </w:t>
      </w:r>
      <w:proofErr w:type="gramStart"/>
      <w:r w:rsidRPr="008A1892">
        <w:rPr>
          <w:sz w:val="24"/>
          <w:szCs w:val="24"/>
        </w:rPr>
        <w:t>Обучающиеся</w:t>
      </w:r>
      <w:proofErr w:type="gramEnd"/>
      <w:r w:rsidRPr="008A1892">
        <w:rPr>
          <w:sz w:val="24"/>
          <w:szCs w:val="24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8A1892">
        <w:rPr>
          <w:sz w:val="24"/>
          <w:szCs w:val="24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8A1892">
        <w:rPr>
          <w:sz w:val="24"/>
          <w:szCs w:val="24"/>
        </w:rPr>
        <w:t>книгодарения</w:t>
      </w:r>
      <w:proofErr w:type="spellEnd"/>
      <w:r w:rsidRPr="008A1892">
        <w:rPr>
          <w:sz w:val="24"/>
          <w:szCs w:val="24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8A1892" w:rsidRPr="008A1892" w:rsidRDefault="008A1892" w:rsidP="008A1892">
      <w:pPr>
        <w:tabs>
          <w:tab w:val="left" w:pos="993"/>
        </w:tabs>
        <w:spacing w:line="360" w:lineRule="auto"/>
        <w:ind w:firstLine="993"/>
        <w:rPr>
          <w:sz w:val="24"/>
          <w:szCs w:val="24"/>
          <w:lang w:val="tt-RU"/>
        </w:rPr>
      </w:pPr>
      <w:r w:rsidRPr="008A1892">
        <w:rPr>
          <w:sz w:val="24"/>
          <w:szCs w:val="24"/>
        </w:rPr>
        <w:t xml:space="preserve">Юнармейское движение создаётся с целью разностороннего военно-патриотического, гражданского, нравственного воспитания и совершенствования личности детей и подростков, сохранение и приумножение патриотических традиций, формирование у молодежи готовности и практической способности к выполнению гражданского долга и конституционных обязанностей по защите Отечества, формирование сплоченного и дружного коллектива.            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ind w:firstLine="993"/>
        <w:rPr>
          <w:sz w:val="24"/>
          <w:szCs w:val="24"/>
        </w:rPr>
      </w:pPr>
      <w:r w:rsidRPr="008A1892">
        <w:rPr>
          <w:sz w:val="24"/>
          <w:szCs w:val="24"/>
        </w:rPr>
        <w:t>Основными задачами являются: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</w:rPr>
      </w:pPr>
      <w:r w:rsidRPr="008A1892">
        <w:rPr>
          <w:sz w:val="24"/>
          <w:szCs w:val="24"/>
        </w:rPr>
        <w:t xml:space="preserve">           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  <w:lang w:val="tt-RU"/>
        </w:rPr>
      </w:pPr>
      <w:r w:rsidRPr="008A1892">
        <w:rPr>
          <w:sz w:val="24"/>
          <w:szCs w:val="24"/>
        </w:rPr>
        <w:t xml:space="preserve">          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</w:rPr>
      </w:pPr>
      <w:r w:rsidRPr="008A1892">
        <w:rPr>
          <w:sz w:val="24"/>
          <w:szCs w:val="24"/>
          <w:lang w:val="tt-RU"/>
        </w:rPr>
        <w:t xml:space="preserve">         </w:t>
      </w:r>
      <w:r w:rsidRPr="008A1892">
        <w:rPr>
          <w:sz w:val="24"/>
          <w:szCs w:val="24"/>
        </w:rPr>
        <w:t>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</w:rPr>
      </w:pPr>
      <w:r w:rsidRPr="008A1892">
        <w:rPr>
          <w:sz w:val="24"/>
          <w:szCs w:val="24"/>
        </w:rPr>
        <w:t xml:space="preserve">           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</w:rPr>
      </w:pPr>
      <w:r w:rsidRPr="008A1892">
        <w:rPr>
          <w:sz w:val="24"/>
          <w:szCs w:val="24"/>
        </w:rPr>
        <w:t>- укрепление физической закалки и физической выносливости;</w:t>
      </w:r>
    </w:p>
    <w:p w:rsidR="008A1892" w:rsidRPr="008A1892" w:rsidRDefault="008A1892" w:rsidP="008A1892">
      <w:pPr>
        <w:pStyle w:val="afe"/>
        <w:tabs>
          <w:tab w:val="left" w:pos="993"/>
        </w:tabs>
        <w:spacing w:line="360" w:lineRule="auto"/>
        <w:ind w:left="0"/>
        <w:rPr>
          <w:sz w:val="24"/>
          <w:szCs w:val="24"/>
        </w:rPr>
      </w:pPr>
      <w:r w:rsidRPr="008A1892">
        <w:rPr>
          <w:sz w:val="24"/>
          <w:szCs w:val="24"/>
        </w:rPr>
        <w:t>- активное приобщение молодежи к военно-техническим знаниям и техническому творчеству;</w:t>
      </w:r>
    </w:p>
    <w:p w:rsidR="008A1892" w:rsidRPr="008A1892" w:rsidRDefault="008A1892" w:rsidP="008A1892">
      <w:pPr>
        <w:pStyle w:val="afe"/>
        <w:tabs>
          <w:tab w:val="left" w:pos="993"/>
        </w:tabs>
        <w:spacing w:line="360" w:lineRule="auto"/>
        <w:ind w:left="0"/>
        <w:rPr>
          <w:sz w:val="24"/>
          <w:szCs w:val="24"/>
        </w:rPr>
      </w:pPr>
      <w:r w:rsidRPr="008A1892">
        <w:rPr>
          <w:sz w:val="24"/>
          <w:szCs w:val="24"/>
        </w:rPr>
        <w:t>- стимулирование потребности в самообразовании и самосовершенствовании.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</w:rPr>
      </w:pPr>
      <w:r w:rsidRPr="008A1892">
        <w:rPr>
          <w:sz w:val="24"/>
          <w:szCs w:val="24"/>
        </w:rPr>
        <w:t xml:space="preserve">          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</w:t>
      </w:r>
      <w:r w:rsidRPr="008A1892">
        <w:rPr>
          <w:sz w:val="24"/>
          <w:szCs w:val="24"/>
        </w:rPr>
        <w:lastRenderedPageBreak/>
        <w:t>социальной адаптации, жизненного самоопределения и становления личности учащихся.</w:t>
      </w:r>
    </w:p>
    <w:p w:rsidR="008A1892" w:rsidRPr="008A1892" w:rsidRDefault="008A1892" w:rsidP="008A1892">
      <w:pPr>
        <w:tabs>
          <w:tab w:val="left" w:pos="993"/>
        </w:tabs>
        <w:spacing w:line="360" w:lineRule="auto"/>
        <w:rPr>
          <w:sz w:val="24"/>
          <w:szCs w:val="24"/>
          <w:lang w:val="tt-RU"/>
        </w:rPr>
      </w:pPr>
      <w:r w:rsidRPr="008A1892">
        <w:rPr>
          <w:sz w:val="24"/>
          <w:szCs w:val="24"/>
        </w:rPr>
        <w:t xml:space="preserve">           ЮИД – объединение учащихся, которое создано с целью совершенствования работы по профилактике дорожно-транспортных правонарушений среди детей и подростков, воспитания у них высокой транспортной культуры, коллективизма, а также оказания содействия в изучении обучающимися правил дорожного движения, безопасного поведения на улицах и дорогах.</w:t>
      </w:r>
    </w:p>
    <w:p w:rsidR="008A1892" w:rsidRPr="008A1892" w:rsidRDefault="008A1892" w:rsidP="00306195">
      <w:pPr>
        <w:spacing w:line="360" w:lineRule="auto"/>
        <w:rPr>
          <w:sz w:val="24"/>
          <w:szCs w:val="24"/>
          <w:lang w:val="tt-RU"/>
        </w:rPr>
      </w:pPr>
    </w:p>
    <w:p w:rsidR="0010676D" w:rsidRPr="0010676D" w:rsidRDefault="0010676D" w:rsidP="0010676D">
      <w:pPr>
        <w:tabs>
          <w:tab w:val="left" w:pos="851"/>
        </w:tabs>
        <w:spacing w:line="360" w:lineRule="auto"/>
        <w:jc w:val="center"/>
        <w:rPr>
          <w:b/>
          <w:sz w:val="24"/>
          <w:szCs w:val="24"/>
        </w:rPr>
      </w:pPr>
      <w:r w:rsidRPr="0010676D">
        <w:rPr>
          <w:b/>
          <w:w w:val="0"/>
          <w:sz w:val="24"/>
          <w:szCs w:val="24"/>
        </w:rPr>
        <w:t xml:space="preserve">Модуль </w:t>
      </w:r>
      <w:r w:rsidRPr="0010676D">
        <w:rPr>
          <w:b/>
          <w:sz w:val="24"/>
          <w:szCs w:val="24"/>
        </w:rPr>
        <w:t>«Организация предметно-эстетической среды»</w:t>
      </w:r>
    </w:p>
    <w:p w:rsidR="0010676D" w:rsidRPr="0010676D" w:rsidRDefault="0010676D" w:rsidP="0010676D">
      <w:pPr>
        <w:spacing w:line="360" w:lineRule="auto"/>
        <w:ind w:firstLine="567"/>
        <w:jc w:val="left"/>
        <w:rPr>
          <w:rStyle w:val="CharAttribute5020"/>
          <w:rFonts w:eastAsia="№Е"/>
          <w:i w:val="0"/>
          <w:sz w:val="24"/>
          <w:szCs w:val="24"/>
        </w:rPr>
      </w:pPr>
      <w:r w:rsidRPr="0010676D">
        <w:rPr>
          <w:sz w:val="24"/>
          <w:szCs w:val="24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</w:t>
      </w:r>
      <w:r w:rsidRPr="0010676D">
        <w:rPr>
          <w:rStyle w:val="CharAttribute5260"/>
          <w:rFonts w:eastAsia="№Е"/>
          <w:sz w:val="24"/>
          <w:szCs w:val="24"/>
        </w:rPr>
        <w:t xml:space="preserve">предупреждает стрессовые ситуации, </w:t>
      </w:r>
      <w:r w:rsidRPr="0010676D">
        <w:rPr>
          <w:sz w:val="24"/>
          <w:szCs w:val="24"/>
        </w:rPr>
        <w:t>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  <w:r w:rsidRPr="0010676D">
        <w:rPr>
          <w:rStyle w:val="CharAttribute5020"/>
          <w:rFonts w:eastAsia="№Е"/>
          <w:sz w:val="24"/>
          <w:szCs w:val="24"/>
        </w:rPr>
        <w:t xml:space="preserve"> </w:t>
      </w:r>
    </w:p>
    <w:p w:rsidR="0010676D" w:rsidRPr="0010676D" w:rsidRDefault="0010676D" w:rsidP="00355811">
      <w:pPr>
        <w:pStyle w:val="afe"/>
        <w:numPr>
          <w:ilvl w:val="0"/>
          <w:numId w:val="18"/>
        </w:numPr>
        <w:shd w:val="clear" w:color="auto" w:fill="FFFFFF"/>
        <w:tabs>
          <w:tab w:val="left" w:pos="993"/>
          <w:tab w:val="left" w:pos="1310"/>
        </w:tabs>
        <w:spacing w:line="360" w:lineRule="auto"/>
        <w:ind w:left="0" w:right="-1" w:firstLine="567"/>
        <w:rPr>
          <w:rFonts w:ascii="Times New Roman" w:hAnsi="Times New Roman"/>
          <w:sz w:val="24"/>
          <w:szCs w:val="24"/>
        </w:rPr>
      </w:pPr>
      <w:r w:rsidRPr="0010676D">
        <w:rPr>
          <w:rFonts w:ascii="Times New Roman" w:hAnsi="Times New Roman"/>
          <w:sz w:val="24"/>
          <w:szCs w:val="24"/>
        </w:rPr>
        <w:t xml:space="preserve"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</w:t>
      </w:r>
      <w:proofErr w:type="spellStart"/>
      <w:r w:rsidRPr="0010676D">
        <w:rPr>
          <w:rFonts w:ascii="Times New Roman" w:hAnsi="Times New Roman"/>
          <w:sz w:val="24"/>
          <w:szCs w:val="24"/>
        </w:rPr>
        <w:t>фотоотчетов</w:t>
      </w:r>
      <w:proofErr w:type="spellEnd"/>
      <w:r w:rsidRPr="0010676D">
        <w:rPr>
          <w:rFonts w:ascii="Times New Roman" w:hAnsi="Times New Roman"/>
          <w:sz w:val="24"/>
          <w:szCs w:val="24"/>
        </w:rPr>
        <w:t xml:space="preserve"> об интересных событиях, происходящих в школе;</w:t>
      </w:r>
    </w:p>
    <w:p w:rsidR="0010676D" w:rsidRPr="0010676D" w:rsidRDefault="0010676D" w:rsidP="00355811">
      <w:pPr>
        <w:pStyle w:val="afe"/>
        <w:numPr>
          <w:ilvl w:val="0"/>
          <w:numId w:val="18"/>
        </w:numPr>
        <w:shd w:val="clear" w:color="auto" w:fill="FFFFFF"/>
        <w:tabs>
          <w:tab w:val="left" w:pos="993"/>
          <w:tab w:val="left" w:pos="1310"/>
        </w:tabs>
        <w:spacing w:line="360" w:lineRule="auto"/>
        <w:ind w:left="0" w:right="-1" w:firstLine="567"/>
        <w:rPr>
          <w:rFonts w:ascii="Times New Roman" w:hAnsi="Times New Roman"/>
          <w:sz w:val="24"/>
          <w:szCs w:val="24"/>
        </w:rPr>
      </w:pPr>
      <w:r w:rsidRPr="0010676D">
        <w:rPr>
          <w:rFonts w:ascii="Times New Roman" w:hAnsi="Times New Roman"/>
          <w:sz w:val="24"/>
          <w:szCs w:val="24"/>
        </w:rPr>
        <w:t>озеленение</w:t>
      </w:r>
      <w:r w:rsidRPr="0010676D">
        <w:rPr>
          <w:rStyle w:val="CharAttribute5260"/>
          <w:rFonts w:eastAsia="№Е"/>
          <w:sz w:val="24"/>
          <w:szCs w:val="24"/>
        </w:rPr>
        <w:t xml:space="preserve"> пришкольной территории, разбивка клумб, посадка деревьев, оборудование во дворе школы спортивных и игровых площадок, </w:t>
      </w:r>
      <w:r w:rsidRPr="0010676D">
        <w:rPr>
          <w:rFonts w:ascii="Times New Roman" w:hAnsi="Times New Roman"/>
          <w:sz w:val="24"/>
          <w:szCs w:val="24"/>
        </w:rPr>
        <w:t>доступных и приспособленных для школьников разных возрастных категорий</w:t>
      </w:r>
      <w:r w:rsidRPr="0010676D">
        <w:rPr>
          <w:rStyle w:val="CharAttribute5260"/>
          <w:rFonts w:eastAsia="№Е"/>
          <w:sz w:val="24"/>
          <w:szCs w:val="24"/>
        </w:rPr>
        <w:t>;</w:t>
      </w:r>
      <w:r w:rsidRPr="0010676D">
        <w:rPr>
          <w:rFonts w:ascii="Times New Roman" w:hAnsi="Times New Roman"/>
          <w:sz w:val="24"/>
          <w:szCs w:val="24"/>
        </w:rPr>
        <w:t xml:space="preserve"> </w:t>
      </w:r>
    </w:p>
    <w:p w:rsidR="0010676D" w:rsidRPr="0010676D" w:rsidRDefault="0010676D" w:rsidP="00355811">
      <w:pPr>
        <w:numPr>
          <w:ilvl w:val="0"/>
          <w:numId w:val="21"/>
        </w:numPr>
        <w:shd w:val="clear" w:color="auto" w:fill="FFFFFF"/>
        <w:tabs>
          <w:tab w:val="left" w:pos="872"/>
          <w:tab w:val="left" w:pos="993"/>
          <w:tab w:val="left" w:pos="1310"/>
        </w:tabs>
        <w:autoSpaceDE w:val="0"/>
        <w:spacing w:line="360" w:lineRule="auto"/>
        <w:ind w:left="0" w:right="-1" w:firstLine="567"/>
        <w:rPr>
          <w:sz w:val="24"/>
          <w:szCs w:val="24"/>
        </w:rPr>
      </w:pPr>
      <w:r w:rsidRPr="0010676D">
        <w:rPr>
          <w:sz w:val="24"/>
          <w:szCs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8A1892" w:rsidRDefault="0010676D" w:rsidP="008A1892">
      <w:pPr>
        <w:widowControl/>
        <w:numPr>
          <w:ilvl w:val="0"/>
          <w:numId w:val="21"/>
        </w:numPr>
        <w:spacing w:line="360" w:lineRule="auto"/>
        <w:ind w:left="709" w:hanging="425"/>
        <w:rPr>
          <w:sz w:val="24"/>
          <w:szCs w:val="24"/>
        </w:rPr>
      </w:pPr>
      <w:r w:rsidRPr="0010676D">
        <w:rPr>
          <w:sz w:val="24"/>
          <w:szCs w:val="24"/>
        </w:rPr>
        <w:t>событийное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 и т.п.)</w:t>
      </w: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</w:p>
    <w:p w:rsidR="008A1892" w:rsidRPr="00772C14" w:rsidRDefault="008A1892" w:rsidP="00772C14">
      <w:pPr>
        <w:widowControl/>
        <w:spacing w:line="360" w:lineRule="auto"/>
        <w:rPr>
          <w:sz w:val="24"/>
          <w:szCs w:val="24"/>
          <w:lang w:val="en-US"/>
        </w:rPr>
      </w:pPr>
    </w:p>
    <w:p w:rsidR="00EC7630" w:rsidRPr="008A1892" w:rsidRDefault="008A1892" w:rsidP="008A1892">
      <w:pPr>
        <w:widowControl/>
        <w:spacing w:line="360" w:lineRule="auto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  <w:r w:rsidR="001A6C48" w:rsidRPr="008A1892">
        <w:rPr>
          <w:b/>
          <w:color w:val="auto"/>
          <w:sz w:val="24"/>
          <w:szCs w:val="24"/>
        </w:rPr>
        <w:t>РАЗДЕЛ 3</w:t>
      </w:r>
      <w:r w:rsidR="002D3ECA" w:rsidRPr="008A1892">
        <w:rPr>
          <w:b/>
          <w:color w:val="auto"/>
          <w:sz w:val="24"/>
          <w:szCs w:val="24"/>
        </w:rPr>
        <w:t>.</w:t>
      </w:r>
      <w:r w:rsidR="0040263E" w:rsidRPr="008A1892">
        <w:rPr>
          <w:b/>
          <w:color w:val="auto"/>
          <w:sz w:val="24"/>
          <w:szCs w:val="24"/>
        </w:rPr>
        <w:t xml:space="preserve"> ОРГАНИЗАЦИОННЫЙ</w:t>
      </w:r>
    </w:p>
    <w:p w:rsidR="00EC7630" w:rsidRDefault="0040263E" w:rsidP="00306195">
      <w:pPr>
        <w:keepNext/>
        <w:keepLines/>
        <w:spacing w:line="360" w:lineRule="auto"/>
        <w:jc w:val="center"/>
        <w:outlineLvl w:val="0"/>
        <w:rPr>
          <w:b/>
          <w:color w:val="auto"/>
          <w:sz w:val="24"/>
          <w:szCs w:val="24"/>
        </w:rPr>
      </w:pPr>
      <w:bookmarkStart w:id="14" w:name="__RefHeading___9"/>
      <w:bookmarkEnd w:id="14"/>
      <w:r w:rsidRPr="00306195">
        <w:rPr>
          <w:b/>
          <w:color w:val="auto"/>
          <w:sz w:val="24"/>
          <w:szCs w:val="24"/>
        </w:rPr>
        <w:t>3.1 Кадровое обеспечение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Дея</w:t>
      </w:r>
      <w:r w:rsidR="00D80BF6">
        <w:rPr>
          <w:color w:val="181818"/>
          <w:sz w:val="24"/>
          <w:szCs w:val="24"/>
        </w:rPr>
        <w:t>тельность МБОУ «</w:t>
      </w:r>
      <w:proofErr w:type="spellStart"/>
      <w:r w:rsidR="00D80BF6">
        <w:rPr>
          <w:color w:val="181818"/>
          <w:sz w:val="24"/>
          <w:szCs w:val="24"/>
        </w:rPr>
        <w:t>Татармско-Тумбарлинская</w:t>
      </w:r>
      <w:proofErr w:type="spellEnd"/>
      <w:r w:rsidR="00D80BF6">
        <w:rPr>
          <w:color w:val="181818"/>
          <w:sz w:val="24"/>
          <w:szCs w:val="24"/>
        </w:rPr>
        <w:t xml:space="preserve"> ООШ</w:t>
      </w:r>
      <w:r w:rsidRPr="00717F90">
        <w:rPr>
          <w:color w:val="181818"/>
          <w:sz w:val="24"/>
          <w:szCs w:val="24"/>
        </w:rPr>
        <w:t>» по развитию кадрового потенциала: в условиях модернизации образовательного процесса решающую роль в достижении  главного результата – качественного образования школьников играет профессионализм педагогических и управленческих кадров.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 В соответствии с этим важнейшими направлениями кадровой политики в области образования являются: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совершенствование системы подготовки, переподготовки и повышения уровня квалификации и профессионализма педагогических и руководящих работников;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работа по удовлетворению потребностей образовательного учреждения в высококвалифицированных и творческих кадрах; повышение престижа педагогической профессии.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В данном направлении в образовательном учреждении  проводятся следующие мероприятия: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создание комфортных условий для привлечения молодых специалистов;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обеспечение возможности прохождения педагогами переквалификации;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создание условий самоподготовки педагогов для успешности в прохождении аттестации на более высокую квалификационную категорию;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разработка индивидуальных маршрутов сопровождения педагогов;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оснащение материально - технической базы;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использование рациональных педагогических нагрузок;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помощь педагогу в выборе темы самообразования;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сопровождение педагогов по теме самообразования.</w:t>
      </w:r>
    </w:p>
    <w:p w:rsidR="00D80BF6" w:rsidRDefault="00D80BF6" w:rsidP="00D80BF6">
      <w:pPr>
        <w:widowControl/>
        <w:shd w:val="clear" w:color="auto" w:fill="FFFFFF"/>
        <w:spacing w:line="276" w:lineRule="auto"/>
        <w:ind w:firstLine="708"/>
        <w:rPr>
          <w:color w:val="181818"/>
          <w:sz w:val="24"/>
          <w:szCs w:val="24"/>
        </w:rPr>
      </w:pPr>
    </w:p>
    <w:p w:rsidR="00717F90" w:rsidRPr="00717F90" w:rsidRDefault="00717F90" w:rsidP="00D80BF6">
      <w:pPr>
        <w:widowControl/>
        <w:shd w:val="clear" w:color="auto" w:fill="FFFFFF"/>
        <w:spacing w:line="276" w:lineRule="auto"/>
        <w:ind w:firstLine="708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Кадровое обеспечение воспитательного процесса: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Заместитель директора по учебно-воспитательной работе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Заместитель директора по воспитательной работе</w:t>
      </w:r>
    </w:p>
    <w:p w:rsidR="00717F90" w:rsidRPr="00717F90" w:rsidRDefault="00717F90" w:rsidP="00D80BF6">
      <w:pPr>
        <w:widowControl/>
        <w:shd w:val="clear" w:color="auto" w:fill="FFFFFF"/>
        <w:spacing w:line="276" w:lineRule="auto"/>
        <w:rPr>
          <w:color w:val="181818"/>
          <w:sz w:val="24"/>
          <w:szCs w:val="24"/>
        </w:rPr>
      </w:pPr>
      <w:r w:rsidRPr="00717F90">
        <w:rPr>
          <w:color w:val="181818"/>
          <w:sz w:val="24"/>
          <w:szCs w:val="24"/>
        </w:rPr>
        <w:t>Классные руководители</w:t>
      </w:r>
    </w:p>
    <w:p w:rsidR="00717F90" w:rsidRDefault="00717F90" w:rsidP="00D80BF6">
      <w:pPr>
        <w:widowControl/>
        <w:shd w:val="clear" w:color="auto" w:fill="FFFFFF"/>
        <w:spacing w:line="276" w:lineRule="auto"/>
        <w:ind w:firstLine="709"/>
        <w:rPr>
          <w:rFonts w:ascii="Arial" w:hAnsi="Arial" w:cs="Arial"/>
          <w:color w:val="181818"/>
          <w:sz w:val="24"/>
          <w:szCs w:val="24"/>
        </w:rPr>
      </w:pPr>
      <w:r w:rsidRPr="00717F90">
        <w:rPr>
          <w:rFonts w:ascii="Arial" w:hAnsi="Arial" w:cs="Arial"/>
          <w:color w:val="181818"/>
          <w:sz w:val="24"/>
          <w:szCs w:val="24"/>
        </w:rPr>
        <w:t> </w:t>
      </w:r>
    </w:p>
    <w:p w:rsidR="00EC7630" w:rsidRPr="00D80BF6" w:rsidRDefault="00EC7630" w:rsidP="00D80BF6">
      <w:pPr>
        <w:keepNext/>
        <w:keepLines/>
        <w:spacing w:line="276" w:lineRule="auto"/>
        <w:outlineLvl w:val="0"/>
        <w:rPr>
          <w:b/>
          <w:color w:val="auto"/>
          <w:sz w:val="24"/>
          <w:szCs w:val="24"/>
          <w:highlight w:val="cyan"/>
        </w:rPr>
      </w:pPr>
    </w:p>
    <w:p w:rsidR="00EC7630" w:rsidRPr="00D80BF6" w:rsidRDefault="0040263E" w:rsidP="00D80BF6">
      <w:pPr>
        <w:keepNext/>
        <w:keepLines/>
        <w:spacing w:line="276" w:lineRule="auto"/>
        <w:outlineLvl w:val="0"/>
        <w:rPr>
          <w:b/>
          <w:color w:val="000000" w:themeColor="text1"/>
          <w:sz w:val="24"/>
          <w:szCs w:val="24"/>
        </w:rPr>
      </w:pPr>
      <w:bookmarkStart w:id="15" w:name="__RefHeading___10"/>
      <w:bookmarkEnd w:id="15"/>
      <w:r w:rsidRPr="00D80BF6">
        <w:rPr>
          <w:b/>
          <w:color w:val="000000" w:themeColor="text1"/>
          <w:sz w:val="24"/>
          <w:szCs w:val="24"/>
        </w:rPr>
        <w:t>3.2 Нормативно-методическое обеспечение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В школе запланированы и проводятся мероприятия, направленные на повышение квалификации работников образовательного учреждения в области воспитания, организация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В качестве особого вида поддержки выступало  родительское участие в экспертизе воспитательных проектов и сетевое взаимодействие педагогических работников, в т.ч. с использованием ИКТ.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 Ведется планомерная работа по пропаганде положений теории воспитательных систем среди педагогического коллектива: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 xml:space="preserve">через регулярное проведение и участие в семинарах, научно-практических конференциях – </w:t>
      </w:r>
      <w:proofErr w:type="gramStart"/>
      <w:r w:rsidRPr="00D80BF6">
        <w:rPr>
          <w:color w:val="181818"/>
          <w:sz w:val="24"/>
          <w:szCs w:val="24"/>
        </w:rPr>
        <w:t>от</w:t>
      </w:r>
      <w:proofErr w:type="gramEnd"/>
      <w:r w:rsidRPr="00D80BF6">
        <w:rPr>
          <w:color w:val="181818"/>
          <w:sz w:val="24"/>
          <w:szCs w:val="24"/>
        </w:rPr>
        <w:t xml:space="preserve"> школьных до региональных международных;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через научно-методические пособия;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 через знакомство с передовыми научными разработками и российским опытом.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В работе классных руководителей проходит изучение: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нормативных документов;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научных разработок по вопросам повышения квалификации педагогических кадров;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lastRenderedPageBreak/>
        <w:t>изучение организации и содержания учебно-воспитательного процесса;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глубокий и всесторонний анализ состояния и результатов воспитательной работы в школе;</w:t>
      </w:r>
    </w:p>
    <w:p w:rsidR="00D80BF6" w:rsidRPr="00D80BF6" w:rsidRDefault="00D80BF6" w:rsidP="00D80BF6">
      <w:pPr>
        <w:widowControl/>
        <w:shd w:val="clear" w:color="auto" w:fill="FFFFFF"/>
        <w:spacing w:line="276" w:lineRule="auto"/>
        <w:ind w:firstLine="709"/>
        <w:rPr>
          <w:color w:val="181818"/>
          <w:sz w:val="24"/>
          <w:szCs w:val="24"/>
        </w:rPr>
      </w:pPr>
      <w:r w:rsidRPr="00D80BF6">
        <w:rPr>
          <w:color w:val="181818"/>
          <w:sz w:val="24"/>
          <w:szCs w:val="24"/>
        </w:rPr>
        <w:t>знание важнейших тенденций развития учебно-воспитательного процесса и качества подготовки учащихся.</w:t>
      </w:r>
    </w:p>
    <w:p w:rsidR="00D80BF6" w:rsidRPr="0010676D" w:rsidRDefault="00D80BF6" w:rsidP="0010676D">
      <w:pPr>
        <w:tabs>
          <w:tab w:val="left" w:pos="851"/>
        </w:tabs>
        <w:spacing w:line="360" w:lineRule="auto"/>
        <w:outlineLvl w:val="0"/>
        <w:rPr>
          <w:b/>
          <w:color w:val="auto"/>
          <w:sz w:val="24"/>
          <w:szCs w:val="24"/>
          <w:highlight w:val="cyan"/>
        </w:rPr>
      </w:pPr>
    </w:p>
    <w:p w:rsidR="00EC7630" w:rsidRPr="00306195" w:rsidRDefault="00306195" w:rsidP="00306195">
      <w:pPr>
        <w:keepNext/>
        <w:keepLines/>
        <w:spacing w:line="360" w:lineRule="auto"/>
        <w:jc w:val="center"/>
        <w:outlineLvl w:val="0"/>
        <w:rPr>
          <w:b/>
          <w:color w:val="auto"/>
          <w:sz w:val="24"/>
          <w:szCs w:val="24"/>
        </w:rPr>
      </w:pPr>
      <w:bookmarkStart w:id="16" w:name="__RefHeading___11"/>
      <w:bookmarkStart w:id="17" w:name="__RefHeading___12"/>
      <w:bookmarkEnd w:id="16"/>
      <w:bookmarkEnd w:id="17"/>
      <w:r w:rsidRPr="00306195">
        <w:rPr>
          <w:b/>
          <w:color w:val="auto"/>
          <w:sz w:val="24"/>
          <w:szCs w:val="24"/>
        </w:rPr>
        <w:t>3.3</w:t>
      </w:r>
      <w:r w:rsidR="0040263E" w:rsidRPr="00306195">
        <w:rPr>
          <w:b/>
          <w:color w:val="auto"/>
          <w:sz w:val="24"/>
          <w:szCs w:val="24"/>
        </w:rPr>
        <w:t xml:space="preserve"> Система поощрения социальной успешности и проявлений активной жизненной позиции обучающихся</w:t>
      </w:r>
    </w:p>
    <w:p w:rsidR="00EC7630" w:rsidRPr="00306195" w:rsidRDefault="0040263E" w:rsidP="0010676D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06195"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306195">
        <w:rPr>
          <w:color w:val="auto"/>
          <w:sz w:val="24"/>
          <w:szCs w:val="24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EC7630" w:rsidRPr="00306195" w:rsidRDefault="0040263E" w:rsidP="00355811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EC7630" w:rsidRPr="00306195" w:rsidRDefault="0040263E" w:rsidP="00355811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соответствия артефактов и процедур награждения укладу </w:t>
      </w:r>
      <w:bookmarkStart w:id="18" w:name="_Hlk106819691"/>
      <w:r w:rsidRPr="00306195">
        <w:rPr>
          <w:color w:val="auto"/>
          <w:sz w:val="24"/>
          <w:szCs w:val="24"/>
        </w:rPr>
        <w:t>общеобразовательной организации</w:t>
      </w:r>
      <w:bookmarkEnd w:id="18"/>
      <w:r w:rsidRPr="00306195">
        <w:rPr>
          <w:color w:val="auto"/>
          <w:sz w:val="24"/>
          <w:szCs w:val="24"/>
        </w:rPr>
        <w:t>, качеству воспитывающей среды, символике общеобразовательной организации;</w:t>
      </w:r>
    </w:p>
    <w:p w:rsidR="00EC7630" w:rsidRPr="00306195" w:rsidRDefault="0040263E" w:rsidP="00355811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EC7630" w:rsidRPr="00306195" w:rsidRDefault="0040263E" w:rsidP="00355811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регулирования частоты награждений (недопущение избыточности</w:t>
      </w:r>
      <w:r w:rsidR="006516AA" w:rsidRPr="00306195">
        <w:rPr>
          <w:color w:val="auto"/>
          <w:sz w:val="24"/>
          <w:szCs w:val="24"/>
        </w:rPr>
        <w:t xml:space="preserve"> в поощрениях, чрезмерно больших групп</w:t>
      </w:r>
      <w:r w:rsidRPr="00306195">
        <w:rPr>
          <w:color w:val="auto"/>
          <w:sz w:val="24"/>
          <w:szCs w:val="24"/>
        </w:rPr>
        <w:t xml:space="preserve"> поощряемых и т. п.);</w:t>
      </w:r>
    </w:p>
    <w:p w:rsidR="00EC7630" w:rsidRPr="00306195" w:rsidRDefault="0040263E" w:rsidP="00355811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306195">
        <w:rPr>
          <w:color w:val="auto"/>
          <w:sz w:val="24"/>
          <w:szCs w:val="24"/>
        </w:rPr>
        <w:t>обучающимися</w:t>
      </w:r>
      <w:proofErr w:type="gramEnd"/>
      <w:r w:rsidRPr="00306195">
        <w:rPr>
          <w:color w:val="auto"/>
          <w:sz w:val="24"/>
          <w:szCs w:val="24"/>
        </w:rPr>
        <w:t>, получившими и не получившими награды);</w:t>
      </w:r>
    </w:p>
    <w:p w:rsidR="00EC7630" w:rsidRPr="00306195" w:rsidRDefault="0040263E" w:rsidP="00355811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EC7630" w:rsidRPr="00306195" w:rsidRDefault="0040263E" w:rsidP="00355811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proofErr w:type="spellStart"/>
      <w:r w:rsidRPr="00306195">
        <w:rPr>
          <w:color w:val="auto"/>
          <w:sz w:val="24"/>
          <w:szCs w:val="24"/>
        </w:rPr>
        <w:t>дифференцированности</w:t>
      </w:r>
      <w:proofErr w:type="spellEnd"/>
      <w:r w:rsidRPr="00306195">
        <w:rPr>
          <w:color w:val="auto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EC7630" w:rsidRPr="00306195" w:rsidRDefault="0040263E" w:rsidP="0010676D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Формы поощрения проявлений активной жизненной позиции обучающихся и социальной успешности (</w:t>
      </w:r>
      <w:r w:rsidRPr="00306195">
        <w:rPr>
          <w:i/>
          <w:color w:val="auto"/>
          <w:sz w:val="24"/>
          <w:szCs w:val="24"/>
        </w:rPr>
        <w:t>формы могут быть изменены, их состав расширен</w:t>
      </w:r>
      <w:r w:rsidRPr="00306195">
        <w:rPr>
          <w:color w:val="auto"/>
          <w:sz w:val="24"/>
          <w:szCs w:val="24"/>
        </w:rPr>
        <w:t>): индивидуальные и групповые портфолио, рейтинги, благотворительная поддержка.</w:t>
      </w:r>
    </w:p>
    <w:p w:rsidR="00EC7630" w:rsidRPr="00306195" w:rsidRDefault="0040263E" w:rsidP="0010676D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Ведение портфолио — деятельность обучающих</w:t>
      </w:r>
      <w:r w:rsidR="006516AA" w:rsidRPr="00306195">
        <w:rPr>
          <w:color w:val="auto"/>
          <w:sz w:val="24"/>
          <w:szCs w:val="24"/>
        </w:rPr>
        <w:t>ся</w:t>
      </w:r>
      <w:r w:rsidRPr="00306195">
        <w:rPr>
          <w:color w:val="auto"/>
          <w:sz w:val="24"/>
          <w:szCs w:val="24"/>
        </w:rPr>
        <w:t xml:space="preserve">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EC7630" w:rsidRPr="00306195" w:rsidRDefault="0040263E" w:rsidP="0010676D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lastRenderedPageBreak/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</w:t>
      </w:r>
      <w:r w:rsidR="006516AA" w:rsidRPr="00306195">
        <w:rPr>
          <w:color w:val="auto"/>
          <w:sz w:val="24"/>
          <w:szCs w:val="24"/>
        </w:rPr>
        <w:t>,</w:t>
      </w:r>
      <w:r w:rsidRPr="00306195">
        <w:rPr>
          <w:color w:val="auto"/>
          <w:sz w:val="24"/>
          <w:szCs w:val="24"/>
        </w:rPr>
        <w:t xml:space="preserve"> возможно ведение портфолио класса.</w:t>
      </w:r>
    </w:p>
    <w:p w:rsidR="00EC7630" w:rsidRPr="00306195" w:rsidRDefault="0040263E" w:rsidP="0010676D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06195">
        <w:rPr>
          <w:color w:val="auto"/>
          <w:sz w:val="24"/>
          <w:szCs w:val="24"/>
        </w:rPr>
        <w:t>Рейтинг</w:t>
      </w:r>
      <w:r w:rsidR="00E91703" w:rsidRPr="00306195">
        <w:rPr>
          <w:color w:val="auto"/>
          <w:sz w:val="24"/>
          <w:szCs w:val="24"/>
        </w:rPr>
        <w:t>и</w:t>
      </w:r>
      <w:r w:rsidRPr="00306195">
        <w:rPr>
          <w:color w:val="auto"/>
          <w:sz w:val="24"/>
          <w:szCs w:val="24"/>
        </w:rPr>
        <w:t xml:space="preserve"> — размещение </w:t>
      </w:r>
      <w:r w:rsidR="006516AA" w:rsidRPr="00306195">
        <w:rPr>
          <w:color w:val="auto"/>
          <w:sz w:val="24"/>
          <w:szCs w:val="24"/>
        </w:rPr>
        <w:t>имен</w:t>
      </w:r>
      <w:r w:rsidR="00E91703" w:rsidRPr="00306195">
        <w:rPr>
          <w:color w:val="auto"/>
          <w:sz w:val="24"/>
          <w:szCs w:val="24"/>
        </w:rPr>
        <w:t xml:space="preserve"> (фамилий)</w:t>
      </w:r>
      <w:r w:rsidR="006516AA" w:rsidRPr="00306195">
        <w:rPr>
          <w:color w:val="auto"/>
          <w:sz w:val="24"/>
          <w:szCs w:val="24"/>
        </w:rPr>
        <w:t xml:space="preserve"> </w:t>
      </w:r>
      <w:r w:rsidRPr="00306195">
        <w:rPr>
          <w:color w:val="auto"/>
          <w:sz w:val="24"/>
          <w:szCs w:val="24"/>
        </w:rPr>
        <w:t xml:space="preserve">обучающихся или </w:t>
      </w:r>
      <w:r w:rsidR="006516AA" w:rsidRPr="00306195">
        <w:rPr>
          <w:color w:val="auto"/>
          <w:sz w:val="24"/>
          <w:szCs w:val="24"/>
        </w:rPr>
        <w:t>названий</w:t>
      </w:r>
      <w:r w:rsidR="00E91703" w:rsidRPr="00306195">
        <w:rPr>
          <w:color w:val="auto"/>
          <w:sz w:val="24"/>
          <w:szCs w:val="24"/>
        </w:rPr>
        <w:t xml:space="preserve"> (номеров)</w:t>
      </w:r>
      <w:r w:rsidR="006516AA" w:rsidRPr="00306195">
        <w:rPr>
          <w:color w:val="auto"/>
          <w:sz w:val="24"/>
          <w:szCs w:val="24"/>
        </w:rPr>
        <w:t xml:space="preserve"> </w:t>
      </w:r>
      <w:r w:rsidRPr="00306195">
        <w:rPr>
          <w:color w:val="auto"/>
          <w:sz w:val="24"/>
          <w:szCs w:val="24"/>
        </w:rPr>
        <w:t xml:space="preserve">групп </w:t>
      </w:r>
      <w:r w:rsidR="00E91703" w:rsidRPr="00306195">
        <w:rPr>
          <w:color w:val="auto"/>
          <w:sz w:val="24"/>
          <w:szCs w:val="24"/>
        </w:rPr>
        <w:t xml:space="preserve">обучающихся, классов </w:t>
      </w:r>
      <w:r w:rsidRPr="00306195">
        <w:rPr>
          <w:color w:val="auto"/>
          <w:sz w:val="24"/>
          <w:szCs w:val="24"/>
        </w:rPr>
        <w:t xml:space="preserve">в последовательности, определяемой их успешностью, достижениями в чём-либо. </w:t>
      </w:r>
      <w:proofErr w:type="gramEnd"/>
    </w:p>
    <w:p w:rsidR="00EC7630" w:rsidRPr="00306195" w:rsidRDefault="0040263E" w:rsidP="0010676D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:rsidR="00EC7630" w:rsidRPr="00306195" w:rsidRDefault="0040263E" w:rsidP="00306195">
      <w:pPr>
        <w:keepNext/>
        <w:keepLines/>
        <w:spacing w:line="360" w:lineRule="auto"/>
        <w:jc w:val="center"/>
        <w:outlineLvl w:val="0"/>
        <w:rPr>
          <w:b/>
          <w:color w:val="auto"/>
          <w:sz w:val="24"/>
          <w:szCs w:val="24"/>
        </w:rPr>
      </w:pPr>
      <w:bookmarkStart w:id="19" w:name="__RefHeading___13"/>
      <w:bookmarkEnd w:id="19"/>
      <w:r w:rsidRPr="00306195">
        <w:rPr>
          <w:b/>
          <w:color w:val="auto"/>
          <w:sz w:val="24"/>
          <w:szCs w:val="24"/>
        </w:rPr>
        <w:t>3.5 Анализ воспитательного процесса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:rsidR="00EC7630" w:rsidRPr="00306195" w:rsidRDefault="0040263E" w:rsidP="00355811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EC7630" w:rsidRPr="00306195" w:rsidRDefault="0040263E" w:rsidP="00355811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приоритет анализа</w:t>
      </w:r>
      <w:r w:rsidR="00316BA2" w:rsidRPr="00306195">
        <w:rPr>
          <w:color w:val="auto"/>
          <w:sz w:val="24"/>
          <w:szCs w:val="24"/>
        </w:rPr>
        <w:t xml:space="preserve"> сущностных сторон воспитания ориентирует на </w:t>
      </w:r>
      <w:proofErr w:type="gramStart"/>
      <w:r w:rsidR="00316BA2" w:rsidRPr="00306195">
        <w:rPr>
          <w:color w:val="auto"/>
          <w:sz w:val="24"/>
          <w:szCs w:val="24"/>
        </w:rPr>
        <w:t>изучение</w:t>
      </w:r>
      <w:proofErr w:type="gramEnd"/>
      <w:r w:rsidR="00316BA2" w:rsidRPr="00306195">
        <w:rPr>
          <w:color w:val="auto"/>
          <w:sz w:val="24"/>
          <w:szCs w:val="24"/>
        </w:rPr>
        <w:t xml:space="preserve"> прежде всего</w:t>
      </w:r>
      <w:r w:rsidRPr="00306195">
        <w:rPr>
          <w:color w:val="auto"/>
          <w:sz w:val="24"/>
          <w:szCs w:val="24"/>
        </w:rPr>
        <w:t xml:space="preserve"> не количественных, а </w:t>
      </w:r>
      <w:r w:rsidR="00316BA2" w:rsidRPr="00306195">
        <w:rPr>
          <w:color w:val="auto"/>
          <w:sz w:val="24"/>
          <w:szCs w:val="24"/>
        </w:rPr>
        <w:t>качественных показателей, таких</w:t>
      </w:r>
      <w:r w:rsidRPr="00306195">
        <w:rPr>
          <w:color w:val="auto"/>
          <w:sz w:val="24"/>
          <w:szCs w:val="24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EC7630" w:rsidRPr="00306195" w:rsidRDefault="0040263E" w:rsidP="00355811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развивающий хар</w:t>
      </w:r>
      <w:r w:rsidR="00ED4EFB" w:rsidRPr="00306195">
        <w:rPr>
          <w:color w:val="auto"/>
          <w:sz w:val="24"/>
          <w:szCs w:val="24"/>
        </w:rPr>
        <w:t>актер осуществляемого анализа о</w:t>
      </w:r>
      <w:r w:rsidRPr="00306195">
        <w:rPr>
          <w:color w:val="auto"/>
          <w:sz w:val="24"/>
          <w:szCs w:val="24"/>
        </w:rPr>
        <w:t xml:space="preserve">риентирует на использование </w:t>
      </w:r>
      <w:r w:rsidR="00006E1E" w:rsidRPr="00306195">
        <w:rPr>
          <w:color w:val="auto"/>
          <w:sz w:val="24"/>
          <w:szCs w:val="24"/>
        </w:rPr>
        <w:t xml:space="preserve">его </w:t>
      </w:r>
      <w:r w:rsidRPr="00306195">
        <w:rPr>
          <w:color w:val="auto"/>
          <w:sz w:val="24"/>
          <w:szCs w:val="24"/>
        </w:rPr>
        <w:t xml:space="preserve">результатов </w:t>
      </w:r>
      <w:r w:rsidR="00006E1E" w:rsidRPr="00306195">
        <w:rPr>
          <w:color w:val="auto"/>
          <w:sz w:val="24"/>
          <w:szCs w:val="24"/>
        </w:rPr>
        <w:t>д</w:t>
      </w:r>
      <w:r w:rsidRPr="00306195">
        <w:rPr>
          <w:color w:val="auto"/>
          <w:sz w:val="24"/>
          <w:szCs w:val="24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306195">
        <w:rPr>
          <w:color w:val="auto"/>
          <w:sz w:val="24"/>
          <w:szCs w:val="24"/>
        </w:rPr>
        <w:t>тнё</w:t>
      </w:r>
      <w:r w:rsidRPr="00306195">
        <w:rPr>
          <w:color w:val="auto"/>
          <w:sz w:val="24"/>
          <w:szCs w:val="24"/>
        </w:rPr>
        <w:t>рами);</w:t>
      </w:r>
    </w:p>
    <w:p w:rsidR="00EC7630" w:rsidRPr="00306195" w:rsidRDefault="0040263E" w:rsidP="00355811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распределённая ответственность за результаты лич</w:t>
      </w:r>
      <w:r w:rsidR="00ED4EFB" w:rsidRPr="00306195">
        <w:rPr>
          <w:color w:val="auto"/>
          <w:sz w:val="24"/>
          <w:szCs w:val="24"/>
        </w:rPr>
        <w:t xml:space="preserve">ностного развития </w:t>
      </w:r>
      <w:proofErr w:type="gramStart"/>
      <w:r w:rsidR="00ED4EFB" w:rsidRPr="00306195">
        <w:rPr>
          <w:color w:val="auto"/>
          <w:sz w:val="24"/>
          <w:szCs w:val="24"/>
        </w:rPr>
        <w:t>обучающихся</w:t>
      </w:r>
      <w:proofErr w:type="gramEnd"/>
      <w:r w:rsidR="00ED4EFB" w:rsidRPr="00306195">
        <w:rPr>
          <w:color w:val="auto"/>
          <w:sz w:val="24"/>
          <w:szCs w:val="24"/>
        </w:rPr>
        <w:t xml:space="preserve"> о</w:t>
      </w:r>
      <w:r w:rsidRPr="00306195">
        <w:rPr>
          <w:color w:val="auto"/>
          <w:sz w:val="24"/>
          <w:szCs w:val="24"/>
        </w:rPr>
        <w:t xml:space="preserve"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</w:t>
      </w:r>
      <w:r w:rsidRPr="00306195">
        <w:rPr>
          <w:color w:val="auto"/>
          <w:sz w:val="24"/>
          <w:szCs w:val="24"/>
        </w:rPr>
        <w:lastRenderedPageBreak/>
        <w:t>участвует наряду с другими социальными институтами, так и стихийной социализации</w:t>
      </w:r>
      <w:r w:rsidR="00ED4EFB" w:rsidRPr="00306195">
        <w:rPr>
          <w:color w:val="auto"/>
          <w:sz w:val="24"/>
          <w:szCs w:val="24"/>
        </w:rPr>
        <w:t>,</w:t>
      </w:r>
      <w:r w:rsidRPr="00306195">
        <w:rPr>
          <w:color w:val="auto"/>
          <w:sz w:val="24"/>
          <w:szCs w:val="24"/>
        </w:rPr>
        <w:t xml:space="preserve"> и саморазвития.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0" w:name="_Hlk100927456"/>
      <w:r w:rsidRPr="00306195">
        <w:rPr>
          <w:color w:val="auto"/>
          <w:sz w:val="24"/>
          <w:szCs w:val="24"/>
        </w:rPr>
        <w:t xml:space="preserve">(советником директора по воспитанию, педагогом-психологом, социальным педагогом, при наличии) </w:t>
      </w:r>
      <w:bookmarkEnd w:id="20"/>
      <w:r w:rsidRPr="00306195">
        <w:rPr>
          <w:color w:val="auto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Pr="00306195">
        <w:rPr>
          <w:color w:val="auto"/>
          <w:sz w:val="24"/>
          <w:szCs w:val="24"/>
        </w:rPr>
        <w:t>вопросах</w:t>
      </w:r>
      <w:proofErr w:type="gramEnd"/>
      <w:r w:rsidRPr="00306195">
        <w:rPr>
          <w:color w:val="auto"/>
          <w:sz w:val="24"/>
          <w:szCs w:val="24"/>
        </w:rP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306195">
        <w:rPr>
          <w:color w:val="auto"/>
          <w:sz w:val="24"/>
          <w:szCs w:val="24"/>
        </w:rPr>
        <w:t>му коллективу.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</w:t>
      </w:r>
      <w:r w:rsidR="00DB0491" w:rsidRPr="00306195">
        <w:rPr>
          <w:color w:val="auto"/>
          <w:sz w:val="24"/>
          <w:szCs w:val="24"/>
        </w:rPr>
        <w:t>совета обучающихся</w:t>
      </w:r>
      <w:r w:rsidRPr="00306195">
        <w:rPr>
          <w:color w:val="auto"/>
          <w:sz w:val="24"/>
          <w:szCs w:val="24"/>
        </w:rPr>
        <w:t>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 (</w:t>
      </w:r>
      <w:r w:rsidRPr="00306195">
        <w:rPr>
          <w:i/>
          <w:color w:val="auto"/>
          <w:sz w:val="24"/>
          <w:szCs w:val="24"/>
        </w:rPr>
        <w:t>выбираются вопросы, которые помогут проанализировать проделанную работу</w:t>
      </w:r>
      <w:r w:rsidRPr="00306195">
        <w:rPr>
          <w:color w:val="auto"/>
          <w:sz w:val="24"/>
          <w:szCs w:val="24"/>
        </w:rPr>
        <w:t>):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организуемой внеурочной деятельности </w:t>
      </w:r>
      <w:proofErr w:type="gramStart"/>
      <w:r w:rsidRPr="00306195">
        <w:rPr>
          <w:color w:val="auto"/>
          <w:sz w:val="24"/>
          <w:szCs w:val="24"/>
        </w:rPr>
        <w:t>обучающихся</w:t>
      </w:r>
      <w:proofErr w:type="gramEnd"/>
      <w:r w:rsidRPr="00306195">
        <w:rPr>
          <w:color w:val="auto"/>
          <w:sz w:val="24"/>
          <w:szCs w:val="24"/>
        </w:rPr>
        <w:t>;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деятельности классных руководителей и их классов;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проводимых общешкольных основных дел, мероприятий;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внешкольных мероприятий; 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взаимодействия с родительским сообществом;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деятельности ученического самоуправления;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деятельности по профилактике и безопасности;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реализации потенциала социального партнёрства;</w:t>
      </w:r>
    </w:p>
    <w:p w:rsidR="00EC7630" w:rsidRPr="00306195" w:rsidRDefault="0040263E" w:rsidP="00355811">
      <w:pPr>
        <w:numPr>
          <w:ilvl w:val="0"/>
          <w:numId w:val="5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деятельност</w:t>
      </w:r>
      <w:r w:rsidR="00CF77D7">
        <w:rPr>
          <w:color w:val="auto"/>
          <w:sz w:val="24"/>
          <w:szCs w:val="24"/>
        </w:rPr>
        <w:t xml:space="preserve">и по профориентации </w:t>
      </w:r>
      <w:proofErr w:type="gramStart"/>
      <w:r w:rsidR="00CF77D7">
        <w:rPr>
          <w:color w:val="auto"/>
          <w:sz w:val="24"/>
          <w:szCs w:val="24"/>
        </w:rPr>
        <w:t>обучающихся</w:t>
      </w:r>
      <w:proofErr w:type="gramEnd"/>
      <w:r w:rsidR="00CF77D7">
        <w:rPr>
          <w:color w:val="auto"/>
          <w:sz w:val="24"/>
          <w:szCs w:val="24"/>
        </w:rPr>
        <w:t>.</w:t>
      </w:r>
    </w:p>
    <w:p w:rsidR="00EC7630" w:rsidRPr="00306195" w:rsidRDefault="0040263E" w:rsidP="0010676D">
      <w:pPr>
        <w:tabs>
          <w:tab w:val="left" w:pos="567"/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</w:t>
      </w:r>
      <w:r w:rsidRPr="00306195">
        <w:rPr>
          <w:color w:val="auto"/>
          <w:sz w:val="24"/>
          <w:szCs w:val="24"/>
        </w:rPr>
        <w:lastRenderedPageBreak/>
        <w:t xml:space="preserve">предстоит работать педагогическому коллективу. </w:t>
      </w:r>
    </w:p>
    <w:p w:rsidR="00EC7630" w:rsidRPr="00306195" w:rsidRDefault="0040263E" w:rsidP="0010676D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306195" w:rsidRDefault="00306195" w:rsidP="0010676D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  <w:highlight w:val="cyan"/>
        </w:rPr>
      </w:pPr>
    </w:p>
    <w:p w:rsidR="00CB1490" w:rsidRDefault="00CB1490" w:rsidP="0010676D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  <w:highlight w:val="cyan"/>
        </w:rPr>
        <w:sectPr w:rsidR="00CB1490" w:rsidSect="00F75378">
          <w:pgSz w:w="11906" w:h="16838"/>
          <w:pgMar w:top="284" w:right="849" w:bottom="720" w:left="1276" w:header="709" w:footer="709" w:gutter="0"/>
          <w:cols w:space="708"/>
          <w:docGrid w:linePitch="360"/>
        </w:sectPr>
      </w:pPr>
    </w:p>
    <w:p w:rsidR="003605A6" w:rsidRPr="00D932D5" w:rsidRDefault="003605A6" w:rsidP="003605A6">
      <w:pPr>
        <w:rPr>
          <w:lang w:val="en-US"/>
        </w:rPr>
      </w:pPr>
    </w:p>
    <w:p w:rsidR="003605A6" w:rsidRDefault="003605A6" w:rsidP="003605A6">
      <w:pPr>
        <w:ind w:left="-851"/>
      </w:pPr>
    </w:p>
    <w:p w:rsidR="003605A6" w:rsidRPr="00D932D5" w:rsidRDefault="003605A6" w:rsidP="003605A6">
      <w:pPr>
        <w:rPr>
          <w:lang w:val="en-US"/>
        </w:rPr>
      </w:pPr>
    </w:p>
    <w:p w:rsidR="003605A6" w:rsidRDefault="003605A6" w:rsidP="003605A6"/>
    <w:p w:rsidR="003605A6" w:rsidRPr="00D932D5" w:rsidRDefault="003605A6" w:rsidP="003605A6">
      <w:pPr>
        <w:rPr>
          <w:lang w:val="en-US"/>
        </w:rPr>
      </w:pPr>
    </w:p>
    <w:p w:rsidR="003605A6" w:rsidRDefault="003605A6" w:rsidP="003605A6"/>
    <w:p w:rsidR="003605A6" w:rsidRDefault="003605A6" w:rsidP="003605A6"/>
    <w:p w:rsidR="003605A6" w:rsidRPr="00D932D5" w:rsidRDefault="003605A6" w:rsidP="00D932D5">
      <w:pPr>
        <w:tabs>
          <w:tab w:val="left" w:pos="993"/>
        </w:tabs>
        <w:spacing w:line="360" w:lineRule="auto"/>
        <w:jc w:val="center"/>
        <w:rPr>
          <w:i/>
          <w:color w:val="auto"/>
          <w:sz w:val="24"/>
          <w:szCs w:val="24"/>
          <w:lang w:val="en-US"/>
        </w:rPr>
      </w:pPr>
    </w:p>
    <w:sectPr w:rsidR="003605A6" w:rsidRPr="00D932D5" w:rsidSect="00F75378">
      <w:footerReference w:type="default" r:id="rId10"/>
      <w:pgSz w:w="11900" w:h="16840"/>
      <w:pgMar w:top="1134" w:right="851" w:bottom="1134" w:left="1701" w:header="709" w:footer="709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E5E" w:rsidRDefault="002F4E5E">
      <w:r>
        <w:separator/>
      </w:r>
    </w:p>
  </w:endnote>
  <w:endnote w:type="continuationSeparator" w:id="0">
    <w:p w:rsidR="002F4E5E" w:rsidRDefault="002F4E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charset w:val="CC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378" w:rsidRPr="00E91703" w:rsidRDefault="00F75378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D932D5">
      <w:rPr>
        <w:noProof/>
        <w:sz w:val="24"/>
        <w:szCs w:val="24"/>
      </w:rPr>
      <w:t>2</w:t>
    </w:r>
    <w:r w:rsidRPr="00E91703">
      <w:rPr>
        <w:sz w:val="24"/>
        <w:szCs w:val="24"/>
      </w:rPr>
      <w:fldChar w:fldCharType="end"/>
    </w:r>
  </w:p>
  <w:p w:rsidR="00F75378" w:rsidRPr="00E91703" w:rsidRDefault="00F75378">
    <w:pPr>
      <w:pStyle w:val="afc"/>
      <w:jc w:val="center"/>
      <w:rPr>
        <w:szCs w:val="24"/>
      </w:rPr>
    </w:pPr>
  </w:p>
  <w:p w:rsidR="00F75378" w:rsidRDefault="00F75378">
    <w:pPr>
      <w:pStyle w:val="af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E5E" w:rsidRDefault="002F4E5E">
      <w:r>
        <w:separator/>
      </w:r>
    </w:p>
  </w:footnote>
  <w:footnote w:type="continuationSeparator" w:id="0">
    <w:p w:rsidR="002F4E5E" w:rsidRDefault="002F4E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10F6A"/>
    <w:multiLevelType w:val="hybridMultilevel"/>
    <w:tmpl w:val="D884B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C01A62"/>
    <w:multiLevelType w:val="hybridMultilevel"/>
    <w:tmpl w:val="E848BF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1D84F7E"/>
    <w:multiLevelType w:val="hybridMultilevel"/>
    <w:tmpl w:val="B7B04DD4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2C63103B"/>
    <w:multiLevelType w:val="hybridMultilevel"/>
    <w:tmpl w:val="A05EC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455814F1"/>
    <w:multiLevelType w:val="hybridMultilevel"/>
    <w:tmpl w:val="C8B2EF24"/>
    <w:lvl w:ilvl="0" w:tplc="DFE85E02">
      <w:numFmt w:val="bullet"/>
      <w:lvlText w:val="•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95916C0"/>
    <w:multiLevelType w:val="hybridMultilevel"/>
    <w:tmpl w:val="83E8F850"/>
    <w:lvl w:ilvl="0" w:tplc="8BDAAF32">
      <w:start w:val="1"/>
      <w:numFmt w:val="decimal"/>
      <w:lvlText w:val="%1)"/>
      <w:lvlJc w:val="left"/>
      <w:pPr>
        <w:ind w:left="7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9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510616CA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7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703B6047"/>
    <w:multiLevelType w:val="hybridMultilevel"/>
    <w:tmpl w:val="8D5A3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1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75AB016D"/>
    <w:multiLevelType w:val="hybridMultilevel"/>
    <w:tmpl w:val="2A00B6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4"/>
  </w:num>
  <w:num w:numId="3">
    <w:abstractNumId w:val="30"/>
  </w:num>
  <w:num w:numId="4">
    <w:abstractNumId w:val="11"/>
  </w:num>
  <w:num w:numId="5">
    <w:abstractNumId w:val="29"/>
  </w:num>
  <w:num w:numId="6">
    <w:abstractNumId w:val="24"/>
  </w:num>
  <w:num w:numId="7">
    <w:abstractNumId w:val="19"/>
  </w:num>
  <w:num w:numId="8">
    <w:abstractNumId w:val="6"/>
  </w:num>
  <w:num w:numId="9">
    <w:abstractNumId w:val="13"/>
  </w:num>
  <w:num w:numId="10">
    <w:abstractNumId w:val="31"/>
  </w:num>
  <w:num w:numId="11">
    <w:abstractNumId w:val="21"/>
  </w:num>
  <w:num w:numId="12">
    <w:abstractNumId w:val="27"/>
  </w:num>
  <w:num w:numId="13">
    <w:abstractNumId w:val="8"/>
  </w:num>
  <w:num w:numId="14">
    <w:abstractNumId w:val="17"/>
  </w:num>
  <w:num w:numId="15">
    <w:abstractNumId w:val="14"/>
  </w:num>
  <w:num w:numId="16">
    <w:abstractNumId w:val="12"/>
  </w:num>
  <w:num w:numId="17">
    <w:abstractNumId w:val="23"/>
  </w:num>
  <w:num w:numId="18">
    <w:abstractNumId w:val="3"/>
  </w:num>
  <w:num w:numId="19">
    <w:abstractNumId w:val="9"/>
  </w:num>
  <w:num w:numId="20">
    <w:abstractNumId w:val="1"/>
  </w:num>
  <w:num w:numId="21">
    <w:abstractNumId w:val="32"/>
  </w:num>
  <w:num w:numId="22">
    <w:abstractNumId w:val="28"/>
  </w:num>
  <w:num w:numId="23">
    <w:abstractNumId w:val="25"/>
  </w:num>
  <w:num w:numId="24">
    <w:abstractNumId w:val="0"/>
  </w:num>
  <w:num w:numId="25">
    <w:abstractNumId w:val="34"/>
  </w:num>
  <w:num w:numId="26">
    <w:abstractNumId w:val="22"/>
  </w:num>
  <w:num w:numId="27">
    <w:abstractNumId w:val="20"/>
  </w:num>
  <w:num w:numId="28">
    <w:abstractNumId w:val="7"/>
  </w:num>
  <w:num w:numId="29">
    <w:abstractNumId w:val="16"/>
  </w:num>
  <w:num w:numId="30">
    <w:abstractNumId w:val="5"/>
  </w:num>
  <w:num w:numId="31">
    <w:abstractNumId w:val="10"/>
  </w:num>
  <w:num w:numId="32">
    <w:abstractNumId w:val="33"/>
  </w:num>
  <w:num w:numId="33">
    <w:abstractNumId w:val="18"/>
  </w:num>
  <w:num w:numId="34">
    <w:abstractNumId w:val="15"/>
  </w:num>
  <w:num w:numId="35">
    <w:abstractNumId w:val="2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7630"/>
    <w:rsid w:val="00002ADE"/>
    <w:rsid w:val="00005711"/>
    <w:rsid w:val="00006E1E"/>
    <w:rsid w:val="00007E92"/>
    <w:rsid w:val="000103DA"/>
    <w:rsid w:val="00013757"/>
    <w:rsid w:val="00015015"/>
    <w:rsid w:val="00017BCF"/>
    <w:rsid w:val="000243D1"/>
    <w:rsid w:val="00037C36"/>
    <w:rsid w:val="000525A1"/>
    <w:rsid w:val="00056837"/>
    <w:rsid w:val="00075F67"/>
    <w:rsid w:val="00081EB7"/>
    <w:rsid w:val="00082DF4"/>
    <w:rsid w:val="000842CA"/>
    <w:rsid w:val="00090814"/>
    <w:rsid w:val="000936CD"/>
    <w:rsid w:val="000C1F50"/>
    <w:rsid w:val="000D414D"/>
    <w:rsid w:val="000F4BFB"/>
    <w:rsid w:val="0010676D"/>
    <w:rsid w:val="00121044"/>
    <w:rsid w:val="00141178"/>
    <w:rsid w:val="00143404"/>
    <w:rsid w:val="00152BB3"/>
    <w:rsid w:val="0015330E"/>
    <w:rsid w:val="00154310"/>
    <w:rsid w:val="00155CEB"/>
    <w:rsid w:val="0017099B"/>
    <w:rsid w:val="0017104A"/>
    <w:rsid w:val="00176BE1"/>
    <w:rsid w:val="00192647"/>
    <w:rsid w:val="001A6C48"/>
    <w:rsid w:val="001B23DC"/>
    <w:rsid w:val="001B7CCC"/>
    <w:rsid w:val="001C017C"/>
    <w:rsid w:val="001F61CB"/>
    <w:rsid w:val="0021213B"/>
    <w:rsid w:val="00227E72"/>
    <w:rsid w:val="00234B14"/>
    <w:rsid w:val="00237DBA"/>
    <w:rsid w:val="002434BC"/>
    <w:rsid w:val="00256776"/>
    <w:rsid w:val="002633EE"/>
    <w:rsid w:val="00267B61"/>
    <w:rsid w:val="002928C9"/>
    <w:rsid w:val="002A0299"/>
    <w:rsid w:val="002A384B"/>
    <w:rsid w:val="002C2637"/>
    <w:rsid w:val="002D3ECA"/>
    <w:rsid w:val="002D5AC6"/>
    <w:rsid w:val="002F4E5E"/>
    <w:rsid w:val="002F7434"/>
    <w:rsid w:val="00306195"/>
    <w:rsid w:val="00310FFD"/>
    <w:rsid w:val="00311F5C"/>
    <w:rsid w:val="00316BA2"/>
    <w:rsid w:val="00332232"/>
    <w:rsid w:val="00335E6A"/>
    <w:rsid w:val="00343995"/>
    <w:rsid w:val="00355811"/>
    <w:rsid w:val="003605A6"/>
    <w:rsid w:val="00380834"/>
    <w:rsid w:val="003D1E6B"/>
    <w:rsid w:val="003D1FC3"/>
    <w:rsid w:val="0040263E"/>
    <w:rsid w:val="004103D9"/>
    <w:rsid w:val="00412E33"/>
    <w:rsid w:val="00425846"/>
    <w:rsid w:val="004306CD"/>
    <w:rsid w:val="00435C80"/>
    <w:rsid w:val="0045593E"/>
    <w:rsid w:val="00470492"/>
    <w:rsid w:val="004721D8"/>
    <w:rsid w:val="00481E8D"/>
    <w:rsid w:val="004874FB"/>
    <w:rsid w:val="00492CF2"/>
    <w:rsid w:val="00494984"/>
    <w:rsid w:val="004A74E1"/>
    <w:rsid w:val="004C64ED"/>
    <w:rsid w:val="005002D9"/>
    <w:rsid w:val="0051439F"/>
    <w:rsid w:val="00514BA4"/>
    <w:rsid w:val="00515673"/>
    <w:rsid w:val="005209BE"/>
    <w:rsid w:val="00527E53"/>
    <w:rsid w:val="005B5510"/>
    <w:rsid w:val="005C314D"/>
    <w:rsid w:val="005D234E"/>
    <w:rsid w:val="005E4BA0"/>
    <w:rsid w:val="005F084F"/>
    <w:rsid w:val="00622735"/>
    <w:rsid w:val="00626EA9"/>
    <w:rsid w:val="00627579"/>
    <w:rsid w:val="006516AA"/>
    <w:rsid w:val="00652736"/>
    <w:rsid w:val="00653DFF"/>
    <w:rsid w:val="006620A9"/>
    <w:rsid w:val="0067609E"/>
    <w:rsid w:val="006A6034"/>
    <w:rsid w:val="006B0E95"/>
    <w:rsid w:val="006B6267"/>
    <w:rsid w:val="006E378B"/>
    <w:rsid w:val="006E78C9"/>
    <w:rsid w:val="00703880"/>
    <w:rsid w:val="00717F90"/>
    <w:rsid w:val="00735686"/>
    <w:rsid w:val="007455F4"/>
    <w:rsid w:val="00761EB8"/>
    <w:rsid w:val="00772C14"/>
    <w:rsid w:val="00783B6D"/>
    <w:rsid w:val="007A25EF"/>
    <w:rsid w:val="007A6DB3"/>
    <w:rsid w:val="007B2503"/>
    <w:rsid w:val="007E4791"/>
    <w:rsid w:val="00803106"/>
    <w:rsid w:val="00836B38"/>
    <w:rsid w:val="008441E6"/>
    <w:rsid w:val="00880918"/>
    <w:rsid w:val="00890283"/>
    <w:rsid w:val="0089580F"/>
    <w:rsid w:val="008A010E"/>
    <w:rsid w:val="008A1892"/>
    <w:rsid w:val="008A3D6E"/>
    <w:rsid w:val="008C69C7"/>
    <w:rsid w:val="008F08B1"/>
    <w:rsid w:val="008F2F02"/>
    <w:rsid w:val="008F5008"/>
    <w:rsid w:val="00925BBA"/>
    <w:rsid w:val="00935D73"/>
    <w:rsid w:val="00940D2B"/>
    <w:rsid w:val="00943F9C"/>
    <w:rsid w:val="00962233"/>
    <w:rsid w:val="009676BA"/>
    <w:rsid w:val="009726F1"/>
    <w:rsid w:val="009A7670"/>
    <w:rsid w:val="009B3751"/>
    <w:rsid w:val="009D1739"/>
    <w:rsid w:val="009E2C52"/>
    <w:rsid w:val="009F5E42"/>
    <w:rsid w:val="00A10B0E"/>
    <w:rsid w:val="00A173FD"/>
    <w:rsid w:val="00A2240A"/>
    <w:rsid w:val="00A33F8C"/>
    <w:rsid w:val="00A40E5C"/>
    <w:rsid w:val="00A85881"/>
    <w:rsid w:val="00AA5EBC"/>
    <w:rsid w:val="00AB608D"/>
    <w:rsid w:val="00AC2C62"/>
    <w:rsid w:val="00AD0E63"/>
    <w:rsid w:val="00AD555C"/>
    <w:rsid w:val="00AE15A8"/>
    <w:rsid w:val="00AF0269"/>
    <w:rsid w:val="00B04B7F"/>
    <w:rsid w:val="00B266CE"/>
    <w:rsid w:val="00B3391D"/>
    <w:rsid w:val="00B41061"/>
    <w:rsid w:val="00B641FD"/>
    <w:rsid w:val="00BE1186"/>
    <w:rsid w:val="00C1555A"/>
    <w:rsid w:val="00C206D5"/>
    <w:rsid w:val="00C26A4D"/>
    <w:rsid w:val="00C535AB"/>
    <w:rsid w:val="00C540C5"/>
    <w:rsid w:val="00C61654"/>
    <w:rsid w:val="00C736AF"/>
    <w:rsid w:val="00C848D1"/>
    <w:rsid w:val="00C95EB4"/>
    <w:rsid w:val="00C972E7"/>
    <w:rsid w:val="00CA2B75"/>
    <w:rsid w:val="00CB1490"/>
    <w:rsid w:val="00CB3923"/>
    <w:rsid w:val="00CD13D0"/>
    <w:rsid w:val="00CD7777"/>
    <w:rsid w:val="00CF77D7"/>
    <w:rsid w:val="00D1313A"/>
    <w:rsid w:val="00D14994"/>
    <w:rsid w:val="00D22B4D"/>
    <w:rsid w:val="00D42A6E"/>
    <w:rsid w:val="00D61159"/>
    <w:rsid w:val="00D80BF6"/>
    <w:rsid w:val="00D932D5"/>
    <w:rsid w:val="00DB0491"/>
    <w:rsid w:val="00DD032B"/>
    <w:rsid w:val="00DD56DB"/>
    <w:rsid w:val="00DD58D0"/>
    <w:rsid w:val="00DE5256"/>
    <w:rsid w:val="00E06C4D"/>
    <w:rsid w:val="00E32241"/>
    <w:rsid w:val="00E43350"/>
    <w:rsid w:val="00E56F70"/>
    <w:rsid w:val="00E61253"/>
    <w:rsid w:val="00E73E1F"/>
    <w:rsid w:val="00E81F5B"/>
    <w:rsid w:val="00E90EEF"/>
    <w:rsid w:val="00E91703"/>
    <w:rsid w:val="00E93A6E"/>
    <w:rsid w:val="00EC2F6D"/>
    <w:rsid w:val="00EC7630"/>
    <w:rsid w:val="00ED0421"/>
    <w:rsid w:val="00ED4EFB"/>
    <w:rsid w:val="00ED5326"/>
    <w:rsid w:val="00ED599F"/>
    <w:rsid w:val="00EE09F1"/>
    <w:rsid w:val="00F33AAF"/>
    <w:rsid w:val="00F4676D"/>
    <w:rsid w:val="00F5013F"/>
    <w:rsid w:val="00F53AA9"/>
    <w:rsid w:val="00F53F26"/>
    <w:rsid w:val="00F671D8"/>
    <w:rsid w:val="00F67EA0"/>
    <w:rsid w:val="00F72711"/>
    <w:rsid w:val="00F75378"/>
    <w:rsid w:val="00F84854"/>
    <w:rsid w:val="00F97A4A"/>
    <w:rsid w:val="00FA1AC9"/>
    <w:rsid w:val="00FA3410"/>
    <w:rsid w:val="00FD2F5D"/>
    <w:rsid w:val="00FE4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footnote text" w:uiPriority="0"/>
    <w:lsdException w:name="caption" w:uiPriority="35" w:qFormat="1"/>
    <w:lsdException w:name="footnote reference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iPriority="0" w:unhideWhenUsed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056837"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qFormat/>
    <w:rsid w:val="00056837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qFormat/>
    <w:rsid w:val="00056837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qFormat/>
    <w:rsid w:val="00056837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qFormat/>
    <w:rsid w:val="00056837"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rsid w:val="00056837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056837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sid w:val="00056837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sid w:val="00056837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sid w:val="00056837"/>
    <w:rPr>
      <w:color w:val="106BBE"/>
    </w:rPr>
  </w:style>
  <w:style w:type="character" w:customStyle="1" w:styleId="a4">
    <w:name w:val="Гипертекстовая ссылка"/>
    <w:link w:val="a3"/>
    <w:rsid w:val="00056837"/>
    <w:rPr>
      <w:color w:val="106BBE"/>
    </w:rPr>
  </w:style>
  <w:style w:type="paragraph" w:customStyle="1" w:styleId="CharAttribute4">
    <w:name w:val="CharAttribute4"/>
    <w:link w:val="CharAttribute40"/>
    <w:rsid w:val="00056837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sid w:val="00056837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rsid w:val="00056837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sid w:val="00056837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rsid w:val="00056837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sid w:val="00056837"/>
    <w:rPr>
      <w:rFonts w:ascii="Times New Roman" w:hAnsi="Times New Roman"/>
      <w:sz w:val="20"/>
    </w:rPr>
  </w:style>
  <w:style w:type="paragraph" w:customStyle="1" w:styleId="12">
    <w:name w:val="Знак сноски1"/>
    <w:link w:val="a5"/>
    <w:rsid w:val="00056837"/>
    <w:rPr>
      <w:vertAlign w:val="superscript"/>
    </w:rPr>
  </w:style>
  <w:style w:type="character" w:styleId="a5">
    <w:name w:val="footnote reference"/>
    <w:link w:val="12"/>
    <w:rsid w:val="00056837"/>
    <w:rPr>
      <w:vertAlign w:val="superscript"/>
    </w:rPr>
  </w:style>
  <w:style w:type="paragraph" w:customStyle="1" w:styleId="a6">
    <w:name w:val="Цветовое выделение"/>
    <w:link w:val="a7"/>
    <w:rsid w:val="00056837"/>
    <w:rPr>
      <w:b/>
      <w:color w:val="26282F"/>
    </w:rPr>
  </w:style>
  <w:style w:type="character" w:customStyle="1" w:styleId="a7">
    <w:name w:val="Цветовое выделение"/>
    <w:link w:val="a6"/>
    <w:rsid w:val="00056837"/>
    <w:rPr>
      <w:b/>
      <w:color w:val="26282F"/>
    </w:rPr>
  </w:style>
  <w:style w:type="paragraph" w:styleId="41">
    <w:name w:val="toc 4"/>
    <w:basedOn w:val="a"/>
    <w:next w:val="a"/>
    <w:link w:val="42"/>
    <w:uiPriority w:val="39"/>
    <w:rsid w:val="00056837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sid w:val="00056837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sid w:val="00056837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sid w:val="00056837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sid w:val="00056837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sid w:val="00056837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sid w:val="00056837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sid w:val="00056837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sid w:val="00056837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sid w:val="00056837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sid w:val="00056837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sid w:val="00056837"/>
    <w:rPr>
      <w:rFonts w:ascii="Times New Roman" w:hAnsi="Times New Roman"/>
      <w:sz w:val="28"/>
    </w:rPr>
  </w:style>
  <w:style w:type="paragraph" w:styleId="a8">
    <w:name w:val="Balloon Text"/>
    <w:basedOn w:val="a"/>
    <w:link w:val="a9"/>
    <w:uiPriority w:val="99"/>
    <w:rsid w:val="00056837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uiPriority w:val="99"/>
    <w:rsid w:val="00056837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rsid w:val="00056837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sid w:val="00056837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rsid w:val="00056837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sid w:val="00056837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rsid w:val="00056837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sid w:val="00056837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rsid w:val="00056837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sid w:val="0005683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sid w:val="00056837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sid w:val="00056837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sid w:val="00056837"/>
    <w:rPr>
      <w:rFonts w:ascii="Liberation Serif" w:hAnsi="Liberation Serif"/>
    </w:rPr>
  </w:style>
  <w:style w:type="character" w:customStyle="1" w:styleId="Standard0">
    <w:name w:val="Standard"/>
    <w:link w:val="Standard"/>
    <w:rsid w:val="00056837"/>
    <w:rPr>
      <w:rFonts w:ascii="Liberation Serif" w:hAnsi="Liberation Serif"/>
    </w:rPr>
  </w:style>
  <w:style w:type="paragraph" w:customStyle="1" w:styleId="CharAttribute288">
    <w:name w:val="CharAttribute288"/>
    <w:link w:val="CharAttribute2880"/>
    <w:rsid w:val="00056837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sid w:val="00056837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sid w:val="00056837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sid w:val="00056837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sid w:val="00056837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sid w:val="00056837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sid w:val="00056837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sid w:val="00056837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sid w:val="00056837"/>
    <w:rPr>
      <w:b/>
    </w:rPr>
  </w:style>
  <w:style w:type="character" w:customStyle="1" w:styleId="ac">
    <w:name w:val="Тема примечания Знак"/>
    <w:basedOn w:val="ad"/>
    <w:link w:val="aa"/>
    <w:rsid w:val="00056837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sid w:val="00056837"/>
    <w:rPr>
      <w:rFonts w:ascii="Times New Roman" w:hAnsi="Times New Roman"/>
    </w:rPr>
  </w:style>
  <w:style w:type="character" w:customStyle="1" w:styleId="CharAttribute5480">
    <w:name w:val="CharAttribute548"/>
    <w:link w:val="CharAttribute548"/>
    <w:rsid w:val="00056837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sid w:val="00056837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sid w:val="00056837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sid w:val="00056837"/>
    <w:rPr>
      <w:rFonts w:ascii="XO Thames" w:hAnsi="XO Thames"/>
      <w:b/>
      <w:sz w:val="26"/>
    </w:rPr>
  </w:style>
  <w:style w:type="paragraph" w:styleId="ab">
    <w:name w:val="annotation text"/>
    <w:basedOn w:val="a"/>
    <w:link w:val="ad"/>
    <w:rsid w:val="00056837"/>
  </w:style>
  <w:style w:type="character" w:customStyle="1" w:styleId="ad">
    <w:name w:val="Текст примечания Знак"/>
    <w:basedOn w:val="1"/>
    <w:link w:val="ab"/>
    <w:rsid w:val="00056837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sid w:val="00056837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sid w:val="00056837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sid w:val="00056837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sid w:val="00056837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sid w:val="00056837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sid w:val="00056837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sid w:val="00056837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sid w:val="00056837"/>
    <w:rPr>
      <w:rFonts w:ascii="Times New Roman" w:hAnsi="Times New Roman"/>
      <w:sz w:val="28"/>
    </w:rPr>
  </w:style>
  <w:style w:type="paragraph" w:styleId="ae">
    <w:name w:val="Block Text"/>
    <w:basedOn w:val="a"/>
    <w:link w:val="af"/>
    <w:rsid w:val="00056837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sid w:val="00056837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uiPriority w:val="99"/>
    <w:rsid w:val="00056837"/>
    <w:rPr>
      <w:sz w:val="24"/>
    </w:rPr>
  </w:style>
  <w:style w:type="character" w:customStyle="1" w:styleId="af1">
    <w:name w:val="Обычный (веб) Знак"/>
    <w:basedOn w:val="1"/>
    <w:link w:val="af0"/>
    <w:rsid w:val="00056837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sid w:val="00056837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sid w:val="00056837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sid w:val="00056837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sid w:val="00056837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sid w:val="00056837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sid w:val="00056837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sid w:val="00056837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sid w:val="00056837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sid w:val="00056837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sid w:val="00056837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sid w:val="00056837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sid w:val="00056837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sid w:val="00056837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sid w:val="00056837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sid w:val="00056837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sid w:val="00056837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sid w:val="00056837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sid w:val="00056837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sid w:val="00056837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sid w:val="00056837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rsid w:val="00056837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sid w:val="00056837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sid w:val="00056837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sid w:val="00056837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sid w:val="00056837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sid w:val="00056837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sid w:val="00056837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sid w:val="00056837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sid w:val="00056837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sid w:val="00056837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sid w:val="00056837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sid w:val="00056837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sid w:val="00056837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sid w:val="00056837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rsid w:val="00056837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sid w:val="00056837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rsid w:val="00056837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sid w:val="00056837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sid w:val="00056837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sid w:val="00056837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sid w:val="00056837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sid w:val="00056837"/>
    <w:rPr>
      <w:rFonts w:ascii="Times New Roman" w:hAnsi="Times New Roman"/>
      <w:sz w:val="28"/>
    </w:rPr>
  </w:style>
  <w:style w:type="paragraph" w:customStyle="1" w:styleId="s10">
    <w:name w:val="s_10"/>
    <w:link w:val="s100"/>
    <w:rsid w:val="00056837"/>
  </w:style>
  <w:style w:type="character" w:customStyle="1" w:styleId="s100">
    <w:name w:val="s_10"/>
    <w:link w:val="s10"/>
    <w:rsid w:val="00056837"/>
  </w:style>
  <w:style w:type="paragraph" w:customStyle="1" w:styleId="CharAttribute323">
    <w:name w:val="CharAttribute323"/>
    <w:link w:val="CharAttribute3230"/>
    <w:rsid w:val="00056837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sid w:val="00056837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rsid w:val="00056837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sid w:val="00056837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sid w:val="00056837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sid w:val="00056837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rsid w:val="00056837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sid w:val="00056837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sid w:val="00056837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sid w:val="0005683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rsid w:val="00056837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sid w:val="00056837"/>
    <w:rPr>
      <w:rFonts w:ascii="Times New Roman" w:hAnsi="Times New Roman"/>
      <w:sz w:val="20"/>
    </w:rPr>
  </w:style>
  <w:style w:type="paragraph" w:customStyle="1" w:styleId="Default">
    <w:name w:val="Default"/>
    <w:link w:val="Default0"/>
    <w:rsid w:val="00056837"/>
    <w:rPr>
      <w:rFonts w:ascii="Times New Roman" w:hAnsi="Times New Roman"/>
    </w:rPr>
  </w:style>
  <w:style w:type="character" w:customStyle="1" w:styleId="Default0">
    <w:name w:val="Default"/>
    <w:link w:val="Default"/>
    <w:rsid w:val="00056837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sid w:val="00056837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sid w:val="00056837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sid w:val="00056837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sid w:val="00056837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sid w:val="00056837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sid w:val="00056837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rsid w:val="00056837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sid w:val="0005683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sid w:val="00056837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sid w:val="00056837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sid w:val="00056837"/>
    <w:rPr>
      <w:rFonts w:ascii="XO Thames" w:hAnsi="XO Thames"/>
      <w:b/>
      <w:sz w:val="22"/>
    </w:rPr>
  </w:style>
  <w:style w:type="paragraph" w:customStyle="1" w:styleId="19">
    <w:name w:val="Основной шрифт абзаца1"/>
    <w:rsid w:val="00056837"/>
  </w:style>
  <w:style w:type="paragraph" w:customStyle="1" w:styleId="CharAttribute312">
    <w:name w:val="CharAttribute312"/>
    <w:link w:val="CharAttribute3120"/>
    <w:rsid w:val="00056837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sid w:val="00056837"/>
    <w:rPr>
      <w:rFonts w:ascii="Times New Roman" w:hAnsi="Times New Roman"/>
      <w:sz w:val="28"/>
    </w:rPr>
  </w:style>
  <w:style w:type="paragraph" w:customStyle="1" w:styleId="w">
    <w:name w:val="w"/>
    <w:link w:val="w0"/>
    <w:rsid w:val="00056837"/>
  </w:style>
  <w:style w:type="character" w:customStyle="1" w:styleId="w0">
    <w:name w:val="w"/>
    <w:link w:val="w"/>
    <w:rsid w:val="00056837"/>
  </w:style>
  <w:style w:type="paragraph" w:customStyle="1" w:styleId="CharAttribute289">
    <w:name w:val="CharAttribute289"/>
    <w:link w:val="CharAttribute2890"/>
    <w:rsid w:val="00056837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sid w:val="00056837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sid w:val="00056837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sid w:val="00056837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sid w:val="00056837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sid w:val="00056837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rsid w:val="00056837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sid w:val="00056837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sid w:val="00056837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sid w:val="00056837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sid w:val="0005683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rsid w:val="00056837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sid w:val="00056837"/>
    <w:rPr>
      <w:rFonts w:ascii="Calibri" w:hAnsi="Calibri"/>
      <w:sz w:val="20"/>
    </w:rPr>
  </w:style>
  <w:style w:type="paragraph" w:styleId="af4">
    <w:name w:val="header"/>
    <w:basedOn w:val="a"/>
    <w:link w:val="af5"/>
    <w:uiPriority w:val="99"/>
    <w:rsid w:val="00056837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uiPriority w:val="99"/>
    <w:rsid w:val="00056837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sid w:val="00056837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sid w:val="00056837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sid w:val="00056837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sid w:val="00056837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sid w:val="00056837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sid w:val="00056837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sid w:val="00056837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sid w:val="00056837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sid w:val="00056837"/>
    <w:rPr>
      <w:sz w:val="16"/>
    </w:rPr>
  </w:style>
  <w:style w:type="character" w:styleId="af6">
    <w:name w:val="annotation reference"/>
    <w:link w:val="1a"/>
    <w:rsid w:val="00056837"/>
    <w:rPr>
      <w:sz w:val="16"/>
    </w:rPr>
  </w:style>
  <w:style w:type="paragraph" w:customStyle="1" w:styleId="1b">
    <w:name w:val="Гиперссылка1"/>
    <w:link w:val="af7"/>
    <w:rsid w:val="00056837"/>
    <w:rPr>
      <w:color w:val="0563C1"/>
      <w:u w:val="single"/>
    </w:rPr>
  </w:style>
  <w:style w:type="character" w:styleId="af7">
    <w:name w:val="Hyperlink"/>
    <w:link w:val="1b"/>
    <w:rsid w:val="00056837"/>
    <w:rPr>
      <w:color w:val="0563C1"/>
      <w:u w:val="single"/>
    </w:rPr>
  </w:style>
  <w:style w:type="paragraph" w:customStyle="1" w:styleId="Footnote">
    <w:name w:val="Footnote"/>
    <w:basedOn w:val="a"/>
    <w:link w:val="Footnote0"/>
    <w:rsid w:val="00056837"/>
    <w:pPr>
      <w:widowControl/>
      <w:jc w:val="left"/>
    </w:pPr>
  </w:style>
  <w:style w:type="character" w:customStyle="1" w:styleId="Footnote0">
    <w:name w:val="Footnote"/>
    <w:basedOn w:val="1"/>
    <w:link w:val="Footnote"/>
    <w:rsid w:val="00056837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sid w:val="00056837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sid w:val="00056837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sid w:val="00056837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sid w:val="00056837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sid w:val="00056837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sid w:val="0005683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sid w:val="00056837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sid w:val="00056837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rsid w:val="00056837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sid w:val="00056837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sid w:val="00056837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sid w:val="00056837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sid w:val="00056837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sid w:val="00056837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rsid w:val="00056837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056837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sid w:val="00056837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sid w:val="0005683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sid w:val="00056837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sid w:val="00056837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sid w:val="00056837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sid w:val="00056837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sid w:val="00056837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uiPriority w:val="99"/>
    <w:rsid w:val="00056837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rsid w:val="00056837"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sid w:val="00056837"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sid w:val="00056837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sid w:val="00056837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sid w:val="00056837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sid w:val="00056837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rsid w:val="00056837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sid w:val="00056837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rsid w:val="00056837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sid w:val="00056837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sid w:val="00056837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sid w:val="00056837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sid w:val="00056837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sid w:val="0005683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sid w:val="00056837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sid w:val="00056837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rsid w:val="00056837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sid w:val="00056837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rsid w:val="00056837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sid w:val="00056837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rsid w:val="00056837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sid w:val="00056837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rsid w:val="00056837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sid w:val="00056837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sid w:val="00056837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sid w:val="00056837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sid w:val="00056837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sid w:val="00056837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rsid w:val="00056837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sid w:val="00056837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uiPriority w:val="99"/>
    <w:rsid w:val="00056837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uiPriority w:val="99"/>
    <w:rsid w:val="00056837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sid w:val="00056837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sid w:val="00056837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sid w:val="00056837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sid w:val="0005683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sid w:val="00056837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sid w:val="00056837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sid w:val="00056837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sid w:val="00056837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uiPriority w:val="34"/>
    <w:qFormat/>
    <w:rsid w:val="00056837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uiPriority w:val="34"/>
    <w:qFormat/>
    <w:rsid w:val="00056837"/>
    <w:rPr>
      <w:rFonts w:ascii="??" w:hAnsi="??"/>
      <w:sz w:val="20"/>
    </w:rPr>
  </w:style>
  <w:style w:type="paragraph" w:customStyle="1" w:styleId="CharAttribute110">
    <w:name w:val="CharAttribute11"/>
    <w:link w:val="CharAttribute111"/>
    <w:rsid w:val="00056837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sid w:val="00056837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sid w:val="00056837"/>
    <w:rPr>
      <w:b/>
    </w:rPr>
  </w:style>
  <w:style w:type="character" w:styleId="aff0">
    <w:name w:val="Strong"/>
    <w:link w:val="1e"/>
    <w:uiPriority w:val="22"/>
    <w:qFormat/>
    <w:rsid w:val="00056837"/>
    <w:rPr>
      <w:b/>
    </w:rPr>
  </w:style>
  <w:style w:type="paragraph" w:customStyle="1" w:styleId="25">
    <w:name w:val="Заголовок №2"/>
    <w:basedOn w:val="a"/>
    <w:link w:val="26"/>
    <w:rsid w:val="00056837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sid w:val="00056837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sid w:val="00056837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sid w:val="00056837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sid w:val="00056837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sid w:val="00056837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rsid w:val="00056837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sid w:val="00056837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sid w:val="00056837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sid w:val="00056837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sid w:val="00056837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sid w:val="00056837"/>
    <w:rPr>
      <w:rFonts w:ascii="Times New Roman" w:hAnsi="Times New Roman"/>
      <w:sz w:val="28"/>
    </w:rPr>
  </w:style>
  <w:style w:type="paragraph" w:customStyle="1" w:styleId="wmi-callto">
    <w:name w:val="wmi-callto"/>
    <w:link w:val="wmi-callto0"/>
    <w:rsid w:val="00056837"/>
  </w:style>
  <w:style w:type="character" w:customStyle="1" w:styleId="wmi-callto0">
    <w:name w:val="wmi-callto"/>
    <w:link w:val="wmi-callto"/>
    <w:rsid w:val="00056837"/>
  </w:style>
  <w:style w:type="paragraph" w:customStyle="1" w:styleId="aff1">
    <w:link w:val="aff2"/>
    <w:semiHidden/>
    <w:unhideWhenUsed/>
    <w:rsid w:val="00056837"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sid w:val="00056837"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sid w:val="00056837"/>
    <w:rPr>
      <w:rFonts w:ascii="Calibri" w:hAnsi="Calibri"/>
      <w:sz w:val="22"/>
    </w:rPr>
  </w:style>
  <w:style w:type="character" w:customStyle="1" w:styleId="1f0">
    <w:name w:val="Без интервала1"/>
    <w:link w:val="1f"/>
    <w:rsid w:val="00056837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sid w:val="00056837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sid w:val="00056837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sid w:val="00056837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sid w:val="00056837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rsid w:val="00056837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sid w:val="00056837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sid w:val="00056837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sid w:val="00056837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sid w:val="00056837"/>
    <w:rPr>
      <w:rFonts w:ascii="Times New Roman" w:hAnsi="Times New Roman"/>
    </w:rPr>
  </w:style>
  <w:style w:type="character" w:customStyle="1" w:styleId="CharAttribute5340">
    <w:name w:val="CharAttribute534"/>
    <w:link w:val="CharAttribute534"/>
    <w:rsid w:val="00056837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sid w:val="00056837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sid w:val="00056837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rsid w:val="00056837"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sid w:val="00056837"/>
    <w:rPr>
      <w:rFonts w:ascii="XO Thames" w:hAnsi="XO Thames"/>
      <w:i/>
      <w:sz w:val="24"/>
    </w:rPr>
  </w:style>
  <w:style w:type="paragraph" w:styleId="aff5">
    <w:name w:val="No Spacing"/>
    <w:link w:val="aff6"/>
    <w:uiPriority w:val="1"/>
    <w:qFormat/>
    <w:rsid w:val="00056837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sid w:val="00056837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sid w:val="00056837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sid w:val="00056837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sid w:val="00056837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sid w:val="00056837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rsid w:val="00056837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sid w:val="00056837"/>
    <w:rPr>
      <w:rFonts w:ascii="Calibri" w:hAnsi="Calibri"/>
      <w:sz w:val="16"/>
    </w:rPr>
  </w:style>
  <w:style w:type="paragraph" w:styleId="aff7">
    <w:name w:val="Title"/>
    <w:next w:val="a"/>
    <w:link w:val="aff8"/>
    <w:uiPriority w:val="1"/>
    <w:qFormat/>
    <w:rsid w:val="00056837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uiPriority w:val="1"/>
    <w:rsid w:val="00056837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sid w:val="00056837"/>
    <w:rPr>
      <w:vertAlign w:val="superscript"/>
    </w:rPr>
  </w:style>
  <w:style w:type="character" w:customStyle="1" w:styleId="affa">
    <w:name w:val="Символ сноски"/>
    <w:link w:val="aff9"/>
    <w:rsid w:val="00056837"/>
    <w:rPr>
      <w:vertAlign w:val="superscript"/>
    </w:rPr>
  </w:style>
  <w:style w:type="character" w:customStyle="1" w:styleId="40">
    <w:name w:val="Заголовок 4 Знак"/>
    <w:link w:val="4"/>
    <w:rsid w:val="00056837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sid w:val="00056837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sid w:val="00056837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sid w:val="00056837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sid w:val="00056837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sid w:val="00056837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sid w:val="00056837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sid w:val="00056837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sid w:val="00056837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sid w:val="00056837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sid w:val="00056837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sid w:val="00056837"/>
    <w:rPr>
      <w:rFonts w:ascii="Times New Roman" w:hAnsi="Times New Roman"/>
      <w:sz w:val="28"/>
    </w:rPr>
  </w:style>
  <w:style w:type="table" w:styleId="affb">
    <w:name w:val="Table Grid"/>
    <w:basedOn w:val="a1"/>
    <w:uiPriority w:val="59"/>
    <w:rsid w:val="00056837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rsid w:val="00056837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056837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056837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c">
    <w:name w:val="FollowedHyperlink"/>
    <w:basedOn w:val="a0"/>
    <w:unhideWhenUsed/>
    <w:rsid w:val="008C69C7"/>
    <w:rPr>
      <w:color w:val="954F72" w:themeColor="followedHyperlink"/>
      <w:u w:val="single"/>
    </w:rPr>
  </w:style>
  <w:style w:type="numbering" w:customStyle="1" w:styleId="1f4">
    <w:name w:val="Нет списка1"/>
    <w:next w:val="a2"/>
    <w:semiHidden/>
    <w:unhideWhenUsed/>
    <w:rsid w:val="00CB1490"/>
  </w:style>
  <w:style w:type="paragraph" w:customStyle="1" w:styleId="aleft">
    <w:name w:val="aleft"/>
    <w:basedOn w:val="a"/>
    <w:rsid w:val="00CB1490"/>
    <w:pPr>
      <w:widowControl/>
      <w:spacing w:before="60" w:after="75"/>
      <w:ind w:left="60"/>
      <w:jc w:val="left"/>
    </w:pPr>
    <w:rPr>
      <w:color w:val="auto"/>
      <w:sz w:val="24"/>
      <w:szCs w:val="24"/>
    </w:rPr>
  </w:style>
  <w:style w:type="paragraph" w:customStyle="1" w:styleId="acenter">
    <w:name w:val="acenter"/>
    <w:basedOn w:val="a"/>
    <w:rsid w:val="00CB1490"/>
    <w:pPr>
      <w:widowControl/>
      <w:spacing w:before="60" w:after="75"/>
      <w:ind w:left="60"/>
      <w:jc w:val="center"/>
    </w:pPr>
    <w:rPr>
      <w:color w:val="auto"/>
      <w:sz w:val="24"/>
      <w:szCs w:val="24"/>
    </w:rPr>
  </w:style>
  <w:style w:type="character" w:styleId="HTML">
    <w:name w:val="HTML Cite"/>
    <w:rsid w:val="00CB1490"/>
    <w:rPr>
      <w:i/>
      <w:iCs/>
    </w:rPr>
  </w:style>
  <w:style w:type="paragraph" w:customStyle="1" w:styleId="clear">
    <w:name w:val="clear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sidebar">
    <w:name w:val="sidebar"/>
    <w:basedOn w:val="a"/>
    <w:rsid w:val="00CB1490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sidebar-right">
    <w:name w:val="sidebar-right"/>
    <w:basedOn w:val="a"/>
    <w:rsid w:val="00CB1490"/>
    <w:pPr>
      <w:widowControl/>
      <w:spacing w:before="100" w:beforeAutospacing="1" w:after="100" w:afterAutospacing="1"/>
      <w:ind w:right="-90"/>
      <w:jc w:val="left"/>
    </w:pPr>
    <w:rPr>
      <w:color w:val="auto"/>
      <w:sz w:val="24"/>
      <w:szCs w:val="24"/>
    </w:rPr>
  </w:style>
  <w:style w:type="paragraph" w:customStyle="1" w:styleId="textwidget">
    <w:name w:val="textwidget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">
    <w:name w:val="post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-title">
    <w:name w:val="post-title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-entry">
    <w:name w:val="post-entry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-info">
    <w:name w:val="post-info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comments">
    <w:name w:val="comments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-date">
    <w:name w:val="post-date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more-link">
    <w:name w:val="more-link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description">
    <w:name w:val="description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description1">
    <w:name w:val="description1"/>
    <w:basedOn w:val="a"/>
    <w:rsid w:val="00CB1490"/>
    <w:pPr>
      <w:widowControl/>
      <w:spacing w:before="100" w:beforeAutospacing="1" w:after="100" w:afterAutospacing="1"/>
      <w:jc w:val="left"/>
    </w:pPr>
    <w:rPr>
      <w:rFonts w:ascii="Verdana" w:hAnsi="Verdana"/>
      <w:b/>
      <w:bCs/>
      <w:color w:val="FFFFFF"/>
      <w:sz w:val="23"/>
      <w:szCs w:val="23"/>
    </w:rPr>
  </w:style>
  <w:style w:type="paragraph" w:customStyle="1" w:styleId="post1">
    <w:name w:val="post1"/>
    <w:basedOn w:val="a"/>
    <w:rsid w:val="00CB1490"/>
    <w:pPr>
      <w:widowControl/>
      <w:shd w:val="clear" w:color="auto" w:fill="252525"/>
      <w:spacing w:before="100" w:beforeAutospacing="1" w:after="240"/>
      <w:jc w:val="left"/>
    </w:pPr>
    <w:rPr>
      <w:color w:val="FFFFFF"/>
      <w:sz w:val="24"/>
      <w:szCs w:val="24"/>
    </w:rPr>
  </w:style>
  <w:style w:type="paragraph" w:customStyle="1" w:styleId="post-title1">
    <w:name w:val="post-title1"/>
    <w:basedOn w:val="a"/>
    <w:rsid w:val="00CB1490"/>
    <w:pPr>
      <w:widowControl/>
      <w:spacing w:before="100" w:beforeAutospacing="1" w:after="100" w:afterAutospacing="1"/>
      <w:jc w:val="lef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rsid w:val="00CB1490"/>
    <w:pPr>
      <w:widowControl/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sz w:val="15"/>
      <w:szCs w:val="15"/>
    </w:rPr>
  </w:style>
  <w:style w:type="paragraph" w:customStyle="1" w:styleId="post-entry1">
    <w:name w:val="post-entry1"/>
    <w:basedOn w:val="a"/>
    <w:rsid w:val="00CB1490"/>
    <w:pPr>
      <w:widowControl/>
      <w:spacing w:before="150" w:after="100" w:afterAutospacing="1" w:line="270" w:lineRule="atLeast"/>
      <w:jc w:val="left"/>
    </w:pPr>
    <w:rPr>
      <w:rFonts w:ascii="Trebuchet MS" w:hAnsi="Trebuchet MS"/>
      <w:color w:val="FFFFFF"/>
      <w:sz w:val="18"/>
      <w:szCs w:val="18"/>
    </w:rPr>
  </w:style>
  <w:style w:type="paragraph" w:customStyle="1" w:styleId="more-link1">
    <w:name w:val="more-link1"/>
    <w:basedOn w:val="a"/>
    <w:rsid w:val="00CB1490"/>
    <w:pPr>
      <w:widowControl/>
      <w:spacing w:before="100" w:beforeAutospacing="1" w:after="100" w:afterAutospacing="1" w:line="300" w:lineRule="atLeast"/>
      <w:jc w:val="lef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rsid w:val="00CB1490"/>
    <w:pPr>
      <w:widowControl/>
      <w:spacing w:before="100" w:beforeAutospacing="1" w:after="100" w:afterAutospacing="1"/>
      <w:jc w:val="lef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a"/>
    <w:rsid w:val="00CB1490"/>
    <w:pPr>
      <w:widowControl/>
      <w:spacing w:before="100" w:beforeAutospacing="1" w:after="100" w:afterAutospacing="1" w:line="270" w:lineRule="atLeast"/>
      <w:jc w:val="left"/>
    </w:pPr>
    <w:rPr>
      <w:rFonts w:ascii="Trebuchet MS" w:hAnsi="Trebuchet MS"/>
      <w:color w:val="FFFFFF"/>
      <w:sz w:val="18"/>
      <w:szCs w:val="18"/>
    </w:rPr>
  </w:style>
  <w:style w:type="paragraph" w:customStyle="1" w:styleId="textwidget1">
    <w:name w:val="textwidget1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styleId="z-">
    <w:name w:val="HTML Top of Form"/>
    <w:basedOn w:val="a"/>
    <w:next w:val="a"/>
    <w:link w:val="z-0"/>
    <w:hidden/>
    <w:rsid w:val="00CB1490"/>
    <w:pPr>
      <w:widowControl/>
      <w:pBdr>
        <w:bottom w:val="single" w:sz="6" w:space="1" w:color="auto"/>
      </w:pBdr>
      <w:jc w:val="center"/>
    </w:pPr>
    <w:rPr>
      <w:rFonts w:ascii="Arial" w:hAnsi="Arial"/>
      <w:vanish/>
      <w:color w:val="auto"/>
      <w:sz w:val="16"/>
      <w:szCs w:val="16"/>
    </w:rPr>
  </w:style>
  <w:style w:type="character" w:customStyle="1" w:styleId="z-0">
    <w:name w:val="z-Начало формы Знак"/>
    <w:basedOn w:val="a0"/>
    <w:link w:val="z-"/>
    <w:rsid w:val="00CB1490"/>
    <w:rPr>
      <w:rFonts w:ascii="Arial" w:hAnsi="Arial"/>
      <w:vanish/>
      <w:color w:val="auto"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CB1490"/>
    <w:pPr>
      <w:widowControl/>
      <w:pBdr>
        <w:top w:val="single" w:sz="6" w:space="1" w:color="auto"/>
      </w:pBdr>
      <w:jc w:val="center"/>
    </w:pPr>
    <w:rPr>
      <w:rFonts w:ascii="Arial" w:hAnsi="Arial"/>
      <w:vanish/>
      <w:color w:val="auto"/>
      <w:sz w:val="16"/>
      <w:szCs w:val="16"/>
    </w:rPr>
  </w:style>
  <w:style w:type="character" w:customStyle="1" w:styleId="z-2">
    <w:name w:val="z-Конец формы Знак"/>
    <w:basedOn w:val="a0"/>
    <w:link w:val="z-1"/>
    <w:rsid w:val="00CB1490"/>
    <w:rPr>
      <w:rFonts w:ascii="Arial" w:hAnsi="Arial"/>
      <w:vanish/>
      <w:color w:val="auto"/>
      <w:sz w:val="16"/>
      <w:szCs w:val="16"/>
    </w:rPr>
  </w:style>
  <w:style w:type="character" w:styleId="affd">
    <w:name w:val="Emphasis"/>
    <w:qFormat/>
    <w:rsid w:val="00CB1490"/>
    <w:rPr>
      <w:i/>
      <w:iCs/>
    </w:rPr>
  </w:style>
  <w:style w:type="paragraph" w:customStyle="1" w:styleId="nocomments">
    <w:name w:val="nocomments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styleId="affe">
    <w:name w:val="footnote text"/>
    <w:basedOn w:val="a"/>
    <w:link w:val="afff"/>
    <w:rsid w:val="00CB1490"/>
    <w:pPr>
      <w:widowControl/>
      <w:jc w:val="left"/>
    </w:pPr>
    <w:rPr>
      <w:color w:val="auto"/>
    </w:rPr>
  </w:style>
  <w:style w:type="character" w:customStyle="1" w:styleId="afff">
    <w:name w:val="Текст сноски Знак"/>
    <w:basedOn w:val="a0"/>
    <w:link w:val="affe"/>
    <w:rsid w:val="00CB1490"/>
    <w:rPr>
      <w:rFonts w:ascii="Times New Roman" w:hAnsi="Times New Roman"/>
      <w:color w:val="auto"/>
      <w:sz w:val="20"/>
    </w:rPr>
  </w:style>
  <w:style w:type="character" w:customStyle="1" w:styleId="apple-converted-space">
    <w:name w:val="apple-converted-space"/>
    <w:basedOn w:val="a0"/>
    <w:rsid w:val="00CB1490"/>
  </w:style>
  <w:style w:type="character" w:customStyle="1" w:styleId="c9">
    <w:name w:val="c9"/>
    <w:basedOn w:val="a0"/>
    <w:rsid w:val="00CB1490"/>
  </w:style>
  <w:style w:type="paragraph" w:customStyle="1" w:styleId="alignleft">
    <w:name w:val="align_left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center">
    <w:name w:val="pcenter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both">
    <w:name w:val="pboth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B1490"/>
    <w:pPr>
      <w:widowControl w:val="0"/>
      <w:autoSpaceDE w:val="0"/>
      <w:autoSpaceDN w:val="0"/>
    </w:pPr>
    <w:rPr>
      <w:rFonts w:ascii="Calibri" w:eastAsia="Calibri" w:hAnsi="Calibri"/>
      <w:color w:val="auto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CB1490"/>
    <w:pPr>
      <w:autoSpaceDE w:val="0"/>
      <w:autoSpaceDN w:val="0"/>
      <w:spacing w:before="280"/>
      <w:ind w:left="222"/>
      <w:jc w:val="left"/>
    </w:pPr>
    <w:rPr>
      <w:color w:val="auto"/>
      <w:sz w:val="28"/>
      <w:szCs w:val="28"/>
      <w:lang w:eastAsia="en-US"/>
    </w:rPr>
  </w:style>
  <w:style w:type="paragraph" w:styleId="afff0">
    <w:name w:val="Body Text"/>
    <w:basedOn w:val="a"/>
    <w:link w:val="afff1"/>
    <w:uiPriority w:val="1"/>
    <w:qFormat/>
    <w:rsid w:val="00CB1490"/>
    <w:pPr>
      <w:autoSpaceDE w:val="0"/>
      <w:autoSpaceDN w:val="0"/>
      <w:ind w:left="222" w:firstLine="707"/>
    </w:pPr>
    <w:rPr>
      <w:color w:val="auto"/>
      <w:sz w:val="28"/>
      <w:szCs w:val="28"/>
      <w:lang w:eastAsia="en-US"/>
    </w:rPr>
  </w:style>
  <w:style w:type="character" w:customStyle="1" w:styleId="afff1">
    <w:name w:val="Основной текст Знак"/>
    <w:basedOn w:val="a0"/>
    <w:link w:val="afff0"/>
    <w:uiPriority w:val="1"/>
    <w:rsid w:val="00CB1490"/>
    <w:rPr>
      <w:rFonts w:ascii="Times New Roman" w:hAnsi="Times New Roman"/>
      <w:color w:val="auto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CB1490"/>
    <w:pPr>
      <w:autoSpaceDE w:val="0"/>
      <w:autoSpaceDN w:val="0"/>
      <w:ind w:left="930"/>
      <w:outlineLvl w:val="1"/>
    </w:pPr>
    <w:rPr>
      <w:b/>
      <w:bCs/>
      <w:color w:val="auto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CB1490"/>
    <w:pPr>
      <w:autoSpaceDE w:val="0"/>
      <w:autoSpaceDN w:val="0"/>
      <w:ind w:left="107"/>
      <w:jc w:val="left"/>
    </w:pPr>
    <w:rPr>
      <w:color w:val="auto"/>
      <w:sz w:val="22"/>
      <w:szCs w:val="22"/>
      <w:lang w:eastAsia="en-US"/>
    </w:rPr>
  </w:style>
  <w:style w:type="table" w:customStyle="1" w:styleId="212">
    <w:name w:val="Сетка таблицы21"/>
    <w:basedOn w:val="a1"/>
    <w:uiPriority w:val="39"/>
    <w:rsid w:val="00267B61"/>
    <w:rPr>
      <w:rFonts w:eastAsiaTheme="minorHAnsi" w:cstheme="minorBidi"/>
      <w:color w:val="auto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3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u.tatar.ru/bauly/t-tumbarla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30FBB-D436-4C02-A524-F85AC3170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10901</Words>
  <Characters>62141</Characters>
  <Application>Microsoft Office Word</Application>
  <DocSecurity>0</DocSecurity>
  <Lines>517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1</cp:lastModifiedBy>
  <cp:revision>3</cp:revision>
  <cp:lastPrinted>2022-09-22T15:36:00Z</cp:lastPrinted>
  <dcterms:created xsi:type="dcterms:W3CDTF">2023-10-19T08:29:00Z</dcterms:created>
  <dcterms:modified xsi:type="dcterms:W3CDTF">2023-10-19T08:32:00Z</dcterms:modified>
</cp:coreProperties>
</file>